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7C" w:rsidRDefault="00B32A7C" w:rsidP="00B32A7C">
      <w:pPr>
        <w:pStyle w:val="1"/>
        <w:tabs>
          <w:tab w:val="left" w:pos="240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43600" cy="1181100"/>
            <wp:effectExtent l="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7C" w:rsidRDefault="00B32A7C" w:rsidP="00B32A7C">
      <w:pPr>
        <w:pStyle w:val="1"/>
        <w:tabs>
          <w:tab w:val="left" w:pos="2400"/>
        </w:tabs>
        <w:rPr>
          <w:szCs w:val="24"/>
        </w:rPr>
      </w:pPr>
    </w:p>
    <w:p w:rsidR="00B32A7C" w:rsidRDefault="00B32A7C" w:rsidP="00B32A7C">
      <w:pPr>
        <w:pStyle w:val="1"/>
        <w:tabs>
          <w:tab w:val="left" w:pos="2400"/>
        </w:tabs>
        <w:ind w:left="6379"/>
      </w:pPr>
      <w:r>
        <w:rPr>
          <w:szCs w:val="24"/>
        </w:rPr>
        <w:t>У</w:t>
      </w:r>
      <w:r>
        <w:t>ТВЕРЖДАЮ</w:t>
      </w: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Генеральный директор</w:t>
      </w: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ОАО «Выборгтеплоэнерго»</w:t>
      </w: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С.В. Никоненко/___________/</w:t>
      </w: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от «29 » октября 2013 г.</w:t>
      </w: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/>
        <w:ind w:left="6379"/>
        <w:rPr>
          <w:rFonts w:ascii="Times New Roman" w:hAnsi="Times New Roman"/>
        </w:rPr>
      </w:pP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ПО ПРОВЕДЕНИЮ ЗАКУПКИ У ЕДИНСТВЕННОГО ПОСТАВЩИКА</w:t>
      </w:r>
      <w:r w:rsidR="00DB6DE0">
        <w:rPr>
          <w:rStyle w:val="a7"/>
          <w:rFonts w:ascii="Times New Roman" w:hAnsi="Times New Roman"/>
          <w:b/>
          <w:bCs/>
          <w:sz w:val="24"/>
          <w:szCs w:val="24"/>
        </w:rPr>
        <w:footnoteReference w:id="1"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6 от «29» октября 2013 г.</w:t>
      </w: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Style w:val="FontStyle20"/>
          <w:b/>
          <w:sz w:val="24"/>
          <w:szCs w:val="24"/>
        </w:rPr>
        <w:t>труб бесшовных и листового металла</w:t>
      </w: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  <w:bookmarkStart w:id="0" w:name="_GoBack"/>
      <w:bookmarkEnd w:id="0"/>
    </w:p>
    <w:p w:rsidR="00B32A7C" w:rsidRDefault="00B32A7C" w:rsidP="00B32A7C">
      <w:pPr>
        <w:jc w:val="center"/>
      </w:pPr>
    </w:p>
    <w:p w:rsidR="00B32A7C" w:rsidRDefault="00B32A7C" w:rsidP="00B32A7C">
      <w:pPr>
        <w:jc w:val="center"/>
      </w:pPr>
    </w:p>
    <w:p w:rsidR="00B32A7C" w:rsidRDefault="00B32A7C" w:rsidP="00B32A7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Выборг</w:t>
      </w:r>
    </w:p>
    <w:p w:rsidR="00B32A7C" w:rsidRDefault="00B32A7C" w:rsidP="00B32A7C">
      <w:pPr>
        <w:pStyle w:val="11"/>
        <w:keepNext w:val="0"/>
        <w:rPr>
          <w:szCs w:val="24"/>
        </w:rPr>
      </w:pPr>
      <w:r>
        <w:rPr>
          <w:szCs w:val="24"/>
        </w:rPr>
        <w:t>2013</w:t>
      </w:r>
    </w:p>
    <w:p w:rsidR="00B32A7C" w:rsidRDefault="00B32A7C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br w:type="page"/>
      </w:r>
    </w:p>
    <w:p w:rsidR="00B05C60" w:rsidRPr="00282DA6" w:rsidRDefault="00B05C60" w:rsidP="00DB3CD8">
      <w:pPr>
        <w:spacing w:after="0" w:line="240" w:lineRule="auto"/>
        <w:ind w:firstLine="54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82DA6">
        <w:rPr>
          <w:rFonts w:ascii="Times New Roman" w:hAnsi="Times New Roman"/>
          <w:b/>
          <w:snapToGrid w:val="0"/>
          <w:sz w:val="24"/>
          <w:szCs w:val="24"/>
        </w:rPr>
        <w:lastRenderedPageBreak/>
        <w:t xml:space="preserve">ДОГОВОР ПОСТАВКИ № </w:t>
      </w:r>
      <w:r w:rsidR="00EB35C9">
        <w:rPr>
          <w:rFonts w:ascii="Times New Roman" w:hAnsi="Times New Roman"/>
          <w:b/>
          <w:snapToGrid w:val="0"/>
          <w:sz w:val="24"/>
          <w:szCs w:val="24"/>
        </w:rPr>
        <w:t>6</w:t>
      </w:r>
      <w:r w:rsidRPr="00282DA6">
        <w:rPr>
          <w:rFonts w:ascii="Times New Roman" w:hAnsi="Times New Roman"/>
          <w:b/>
          <w:snapToGrid w:val="0"/>
          <w:sz w:val="24"/>
          <w:szCs w:val="24"/>
        </w:rPr>
        <w:t>-</w:t>
      </w:r>
      <w:r>
        <w:rPr>
          <w:rFonts w:ascii="Times New Roman" w:hAnsi="Times New Roman"/>
          <w:b/>
          <w:snapToGrid w:val="0"/>
          <w:sz w:val="24"/>
          <w:szCs w:val="24"/>
        </w:rPr>
        <w:t>13</w:t>
      </w:r>
      <w:r w:rsidRPr="00282DA6">
        <w:rPr>
          <w:rFonts w:ascii="Times New Roman" w:hAnsi="Times New Roman"/>
          <w:b/>
          <w:snapToGrid w:val="0"/>
          <w:sz w:val="24"/>
          <w:szCs w:val="24"/>
        </w:rPr>
        <w:t>-</w:t>
      </w:r>
      <w:r w:rsidR="00EB35C9">
        <w:rPr>
          <w:rFonts w:ascii="Times New Roman" w:hAnsi="Times New Roman"/>
          <w:b/>
          <w:snapToGrid w:val="0"/>
          <w:sz w:val="24"/>
          <w:szCs w:val="24"/>
        </w:rPr>
        <w:t>ЕП</w:t>
      </w:r>
    </w:p>
    <w:p w:rsidR="00B05C60" w:rsidRPr="00282DA6" w:rsidRDefault="00B05C60" w:rsidP="00DB3CD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05C60" w:rsidRPr="00CA2872" w:rsidRDefault="00B05C60" w:rsidP="00DB3CD8">
      <w:pPr>
        <w:spacing w:after="0" w:line="240" w:lineRule="auto"/>
        <w:ind w:firstLine="540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г. Выборг                    </w:t>
      </w:r>
      <w:r w:rsidRPr="00CA2872">
        <w:rPr>
          <w:rFonts w:ascii="Times New Roman" w:hAnsi="Times New Roman"/>
          <w:sz w:val="26"/>
          <w:szCs w:val="26"/>
        </w:rPr>
        <w:tab/>
      </w:r>
      <w:r w:rsidRPr="00CA2872">
        <w:rPr>
          <w:rFonts w:ascii="Times New Roman" w:hAnsi="Times New Roman"/>
          <w:sz w:val="26"/>
          <w:szCs w:val="26"/>
        </w:rPr>
        <w:tab/>
        <w:t xml:space="preserve">                 </w:t>
      </w:r>
      <w:r w:rsidR="001A73D6">
        <w:rPr>
          <w:rFonts w:ascii="Times New Roman" w:hAnsi="Times New Roman"/>
          <w:sz w:val="26"/>
          <w:szCs w:val="26"/>
        </w:rPr>
        <w:t xml:space="preserve">                </w:t>
      </w:r>
      <w:r w:rsidRPr="00CA2872">
        <w:rPr>
          <w:rFonts w:ascii="Times New Roman" w:hAnsi="Times New Roman"/>
          <w:sz w:val="26"/>
          <w:szCs w:val="26"/>
        </w:rPr>
        <w:t xml:space="preserve"> «</w:t>
      </w:r>
      <w:r w:rsidR="001A73D6">
        <w:rPr>
          <w:rFonts w:ascii="Times New Roman" w:hAnsi="Times New Roman"/>
          <w:sz w:val="26"/>
          <w:szCs w:val="26"/>
        </w:rPr>
        <w:t>28</w:t>
      </w:r>
      <w:r w:rsidRPr="00CA2872">
        <w:rPr>
          <w:rFonts w:ascii="Times New Roman" w:hAnsi="Times New Roman"/>
          <w:sz w:val="26"/>
          <w:szCs w:val="26"/>
        </w:rPr>
        <w:t>»</w:t>
      </w:r>
      <w:r w:rsidR="001A73D6">
        <w:rPr>
          <w:rFonts w:ascii="Times New Roman" w:hAnsi="Times New Roman"/>
          <w:sz w:val="26"/>
          <w:szCs w:val="26"/>
        </w:rPr>
        <w:t xml:space="preserve"> октября  </w:t>
      </w:r>
      <w:r w:rsidRPr="00CA2872">
        <w:rPr>
          <w:rFonts w:ascii="Times New Roman" w:hAnsi="Times New Roman"/>
          <w:sz w:val="26"/>
          <w:szCs w:val="26"/>
        </w:rPr>
        <w:t>2013 г.</w:t>
      </w:r>
    </w:p>
    <w:p w:rsidR="00B05C60" w:rsidRPr="00CA2872" w:rsidRDefault="00B05C60" w:rsidP="00DB3CD8">
      <w:pPr>
        <w:spacing w:after="0" w:line="240" w:lineRule="auto"/>
        <w:ind w:firstLine="540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DB3CD8">
      <w:pPr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6"/>
          <w:szCs w:val="26"/>
        </w:rPr>
      </w:pPr>
      <w:r w:rsidRPr="00CA2872">
        <w:rPr>
          <w:rFonts w:ascii="Times New Roman" w:hAnsi="Times New Roman"/>
          <w:b/>
          <w:snapToGrid w:val="0"/>
          <w:sz w:val="26"/>
          <w:szCs w:val="26"/>
        </w:rPr>
        <w:t>ОАО «Выборгтеплоэнерго»</w:t>
      </w:r>
      <w:r w:rsidRPr="00CA2872">
        <w:rPr>
          <w:rFonts w:ascii="Times New Roman" w:hAnsi="Times New Roman"/>
          <w:snapToGrid w:val="0"/>
          <w:sz w:val="26"/>
          <w:szCs w:val="26"/>
        </w:rPr>
        <w:t>, именуемое в дальнейшем «</w:t>
      </w:r>
      <w:r w:rsidRPr="00CA2872">
        <w:rPr>
          <w:rFonts w:ascii="Times New Roman" w:hAnsi="Times New Roman"/>
          <w:b/>
          <w:snapToGrid w:val="0"/>
          <w:sz w:val="26"/>
          <w:szCs w:val="26"/>
        </w:rPr>
        <w:t>Покупатель</w:t>
      </w:r>
      <w:r w:rsidRPr="00CA2872">
        <w:rPr>
          <w:rFonts w:ascii="Times New Roman" w:hAnsi="Times New Roman"/>
          <w:snapToGrid w:val="0"/>
          <w:sz w:val="26"/>
          <w:szCs w:val="26"/>
        </w:rPr>
        <w:t>», в лице генерального директора Никоненко</w:t>
      </w:r>
      <w:r w:rsidR="00EB35C9">
        <w:rPr>
          <w:rFonts w:ascii="Times New Roman" w:hAnsi="Times New Roman"/>
          <w:snapToGrid w:val="0"/>
          <w:sz w:val="26"/>
          <w:szCs w:val="26"/>
        </w:rPr>
        <w:t xml:space="preserve"> Сергея Владимировича</w:t>
      </w:r>
      <w:r w:rsidRPr="00CA2872">
        <w:rPr>
          <w:rFonts w:ascii="Times New Roman" w:hAnsi="Times New Roman"/>
          <w:snapToGrid w:val="0"/>
          <w:sz w:val="26"/>
          <w:szCs w:val="26"/>
        </w:rPr>
        <w:t>, действующего на основании Устава, с одной сторон</w:t>
      </w:r>
      <w:proofErr w:type="gramStart"/>
      <w:r w:rsidRPr="00CA2872">
        <w:rPr>
          <w:rFonts w:ascii="Times New Roman" w:hAnsi="Times New Roman"/>
          <w:snapToGrid w:val="0"/>
          <w:sz w:val="26"/>
          <w:szCs w:val="26"/>
        </w:rPr>
        <w:t xml:space="preserve">ы и </w:t>
      </w:r>
      <w:r w:rsidR="001A73D6">
        <w:rPr>
          <w:rFonts w:ascii="Times New Roman" w:hAnsi="Times New Roman"/>
          <w:snapToGrid w:val="0"/>
          <w:sz w:val="26"/>
          <w:szCs w:val="26"/>
        </w:rPr>
        <w:t>ООО</w:t>
      </w:r>
      <w:proofErr w:type="gramEnd"/>
      <w:r w:rsidR="001A73D6">
        <w:rPr>
          <w:rFonts w:ascii="Times New Roman" w:hAnsi="Times New Roman"/>
          <w:snapToGrid w:val="0"/>
          <w:sz w:val="26"/>
          <w:szCs w:val="26"/>
        </w:rPr>
        <w:t xml:space="preserve"> «Россталь Ижора»</w:t>
      </w:r>
      <w:r w:rsidRPr="00CA2872">
        <w:rPr>
          <w:rFonts w:ascii="Times New Roman" w:hAnsi="Times New Roman"/>
          <w:b/>
          <w:i/>
          <w:snapToGrid w:val="0"/>
          <w:sz w:val="26"/>
          <w:szCs w:val="26"/>
        </w:rPr>
        <w:t>,</w:t>
      </w:r>
      <w:r w:rsidRPr="00CA2872">
        <w:rPr>
          <w:rFonts w:ascii="Times New Roman" w:hAnsi="Times New Roman"/>
          <w:snapToGrid w:val="0"/>
          <w:sz w:val="26"/>
          <w:szCs w:val="26"/>
        </w:rPr>
        <w:t xml:space="preserve"> именуемое в дальнейшем </w:t>
      </w:r>
      <w:r w:rsidRPr="00CA2872">
        <w:rPr>
          <w:rFonts w:ascii="Times New Roman" w:hAnsi="Times New Roman"/>
          <w:b/>
          <w:snapToGrid w:val="0"/>
          <w:sz w:val="26"/>
          <w:szCs w:val="26"/>
        </w:rPr>
        <w:t>«Поставщик»,</w:t>
      </w:r>
      <w:r w:rsidR="001A73D6">
        <w:rPr>
          <w:rFonts w:ascii="Times New Roman" w:hAnsi="Times New Roman"/>
          <w:snapToGrid w:val="0"/>
          <w:sz w:val="26"/>
          <w:szCs w:val="26"/>
        </w:rPr>
        <w:t xml:space="preserve"> в лице Директора Соколова Андрея Валентиновича</w:t>
      </w:r>
      <w:r w:rsidRPr="00CA2872">
        <w:rPr>
          <w:rFonts w:ascii="Times New Roman" w:hAnsi="Times New Roman"/>
          <w:i/>
          <w:snapToGrid w:val="0"/>
          <w:sz w:val="26"/>
          <w:szCs w:val="26"/>
        </w:rPr>
        <w:t>,</w:t>
      </w:r>
      <w:r w:rsidRPr="00CA2872">
        <w:rPr>
          <w:rFonts w:ascii="Times New Roman" w:hAnsi="Times New Roman"/>
          <w:snapToGrid w:val="0"/>
          <w:sz w:val="26"/>
          <w:szCs w:val="26"/>
        </w:rPr>
        <w:t xml:space="preserve"> действующей на основании Устава, с другой стороны, совместно именуемые </w:t>
      </w:r>
      <w:r w:rsidRPr="00CA2872">
        <w:rPr>
          <w:rFonts w:ascii="Times New Roman" w:hAnsi="Times New Roman"/>
          <w:b/>
          <w:snapToGrid w:val="0"/>
          <w:sz w:val="26"/>
          <w:szCs w:val="26"/>
        </w:rPr>
        <w:t>«Стороны»</w:t>
      </w:r>
      <w:r w:rsidRPr="00CA2872">
        <w:rPr>
          <w:rFonts w:ascii="Times New Roman" w:hAnsi="Times New Roman"/>
          <w:snapToGrid w:val="0"/>
          <w:sz w:val="26"/>
          <w:szCs w:val="26"/>
        </w:rPr>
        <w:t>, заключили настоящий Договор о нижеследующем:</w:t>
      </w:r>
    </w:p>
    <w:p w:rsidR="00B05C60" w:rsidRPr="00CA2872" w:rsidRDefault="00B05C60" w:rsidP="00DB3CD8">
      <w:pPr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CA2872">
        <w:rPr>
          <w:rFonts w:ascii="Times New Roman" w:hAnsi="Times New Roman"/>
          <w:b/>
          <w:bCs/>
          <w:spacing w:val="-2"/>
          <w:sz w:val="26"/>
          <w:szCs w:val="26"/>
        </w:rPr>
        <w:t>1. ПРЕДМЕТ ДОГОВОРА</w:t>
      </w: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DB3C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«Поставщик» обязуется поставить «Покупателю» трубы бесшовные и металл листовой (далее по тексту - </w:t>
      </w:r>
      <w:r w:rsidRPr="00CA2872">
        <w:rPr>
          <w:rFonts w:ascii="Times New Roman" w:hAnsi="Times New Roman"/>
          <w:sz w:val="26"/>
          <w:szCs w:val="26"/>
        </w:rPr>
        <w:t>продукция), соответствующую технической документации предприятия-изготовителя, в согласованном сторонами ассортименте и количестве (Приложение № 1 и Спецификация), а «Покупатель» принимать и оплачивать продукцию в соответствии с условиями договора и спецификацией.</w:t>
      </w:r>
    </w:p>
    <w:p w:rsidR="00B05C60" w:rsidRPr="00CA2872" w:rsidRDefault="00B05C60" w:rsidP="00DB3C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CA2872">
        <w:rPr>
          <w:rFonts w:ascii="Times New Roman" w:hAnsi="Times New Roman"/>
          <w:color w:val="000000"/>
          <w:sz w:val="26"/>
          <w:szCs w:val="26"/>
        </w:rPr>
        <w:t>Обязательства по поставке товара возникают у «Поставщика» не позднее двух рабочих дней с момента поступления от «Покупателя» письменной или устной заявки.</w:t>
      </w:r>
    </w:p>
    <w:p w:rsidR="00B05C60" w:rsidRPr="00CA2872" w:rsidRDefault="00B05C60" w:rsidP="00DB3C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«Поставщик» одновременно с продукцией обязуется передать относящиеся к ней документы </w:t>
      </w:r>
      <w:r w:rsidRPr="00CA2872">
        <w:rPr>
          <w:rFonts w:ascii="Times New Roman" w:hAnsi="Times New Roman"/>
          <w:sz w:val="26"/>
          <w:szCs w:val="26"/>
        </w:rPr>
        <w:t>(</w:t>
      </w:r>
      <w:r w:rsidRPr="001A73D6">
        <w:rPr>
          <w:rFonts w:ascii="Times New Roman" w:hAnsi="Times New Roman"/>
          <w:color w:val="000000" w:themeColor="text1"/>
          <w:sz w:val="26"/>
          <w:szCs w:val="26"/>
        </w:rPr>
        <w:t>отгрузочные документы,</w:t>
      </w:r>
      <w:r>
        <w:rPr>
          <w:rFonts w:ascii="Times New Roman" w:hAnsi="Times New Roman"/>
          <w:color w:val="008000"/>
          <w:sz w:val="26"/>
          <w:szCs w:val="26"/>
        </w:rPr>
        <w:t xml:space="preserve"> </w:t>
      </w:r>
      <w:r w:rsidRPr="00CA2872">
        <w:rPr>
          <w:rFonts w:ascii="Times New Roman" w:hAnsi="Times New Roman"/>
          <w:sz w:val="26"/>
          <w:szCs w:val="26"/>
        </w:rPr>
        <w:t xml:space="preserve"> сертификат соответствия).</w:t>
      </w:r>
    </w:p>
    <w:p w:rsidR="00B05C60" w:rsidRPr="00CA2872" w:rsidRDefault="00B05C60" w:rsidP="00DB3CD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Количество, наименование (ассортимент), цена продукции, срок поставки, сроки и порядок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оплаты, способ доставки определяются и согласовываются сторонами в Приложении № 1 и Спецификации (Приложение № 2), </w:t>
      </w:r>
      <w:proofErr w:type="gramStart"/>
      <w:r w:rsidRPr="00CA2872">
        <w:rPr>
          <w:rFonts w:ascii="Times New Roman" w:hAnsi="Times New Roman"/>
          <w:spacing w:val="-1"/>
          <w:sz w:val="26"/>
          <w:szCs w:val="26"/>
        </w:rPr>
        <w:t>являющихся</w:t>
      </w:r>
      <w:proofErr w:type="gramEnd"/>
      <w:r w:rsidRPr="00CA2872">
        <w:rPr>
          <w:rFonts w:ascii="Times New Roman" w:hAnsi="Times New Roman"/>
          <w:spacing w:val="-1"/>
          <w:sz w:val="26"/>
          <w:szCs w:val="26"/>
        </w:rPr>
        <w:t xml:space="preserve"> неотъемлемой частью настоящего договора. Спецификации оформляются на каждую партию </w:t>
      </w:r>
      <w:r w:rsidRPr="00CA2872">
        <w:rPr>
          <w:rFonts w:ascii="Times New Roman" w:hAnsi="Times New Roman"/>
          <w:sz w:val="26"/>
          <w:szCs w:val="26"/>
        </w:rPr>
        <w:t>продукции отдельно в соответствии с заявкой Заказчика.</w:t>
      </w:r>
    </w:p>
    <w:p w:rsidR="00B05C60" w:rsidRPr="00CA2872" w:rsidRDefault="00B05C60" w:rsidP="00DB3CD8">
      <w:pPr>
        <w:shd w:val="clear" w:color="auto" w:fill="FFFFFF"/>
        <w:tabs>
          <w:tab w:val="left" w:pos="0"/>
        </w:tabs>
        <w:spacing w:after="0" w:line="228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Количество, ассортимент, комплектность и цена продукции фиксируются также в счете, счете-фактуре и товарных накладных на каждую конкретную партию продукции.</w:t>
      </w:r>
    </w:p>
    <w:p w:rsidR="00B05C60" w:rsidRPr="00CA2872" w:rsidRDefault="00B05C60" w:rsidP="00DB3CD8">
      <w:pPr>
        <w:shd w:val="clear" w:color="auto" w:fill="FFFFFF"/>
        <w:tabs>
          <w:tab w:val="left" w:pos="0"/>
        </w:tabs>
        <w:spacing w:after="0" w:line="228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1"/>
          <w:sz w:val="26"/>
          <w:szCs w:val="26"/>
        </w:rPr>
        <w:t>1.4.</w:t>
      </w:r>
      <w:r w:rsidRPr="00CA2872">
        <w:rPr>
          <w:rFonts w:ascii="Times New Roman" w:hAnsi="Times New Roman"/>
          <w:sz w:val="26"/>
          <w:szCs w:val="26"/>
        </w:rPr>
        <w:tab/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 и является новой не бывшей в употреблении.</w:t>
      </w:r>
    </w:p>
    <w:p w:rsidR="00B05C60" w:rsidRPr="00CA2872" w:rsidRDefault="00B05C60" w:rsidP="00DB3CD8">
      <w:pPr>
        <w:shd w:val="clear" w:color="auto" w:fill="FFFFFF"/>
        <w:tabs>
          <w:tab w:val="left" w:pos="0"/>
        </w:tabs>
        <w:spacing w:after="0" w:line="228" w:lineRule="exact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A2872">
        <w:rPr>
          <w:rFonts w:ascii="Times New Roman" w:hAnsi="Times New Roman"/>
          <w:b/>
          <w:bCs/>
          <w:sz w:val="26"/>
          <w:szCs w:val="26"/>
        </w:rPr>
        <w:t>2. СТОИМОСТЬ ПРОДУКЦИИ И ПОРЯДОК РАСЧЕТОВ</w:t>
      </w: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6"/>
          <w:sz w:val="26"/>
          <w:szCs w:val="26"/>
        </w:rPr>
        <w:t xml:space="preserve">Общая стоимость продукции (Приложение № 1) определяется по итогам запроса котировок и составляет </w:t>
      </w:r>
      <w:r w:rsidR="00235E45">
        <w:rPr>
          <w:rFonts w:ascii="Times New Roman" w:hAnsi="Times New Roman"/>
          <w:spacing w:val="-6"/>
          <w:sz w:val="26"/>
          <w:szCs w:val="26"/>
        </w:rPr>
        <w:t xml:space="preserve">155476-28 </w:t>
      </w:r>
      <w:r w:rsidRPr="00CA2872">
        <w:rPr>
          <w:rFonts w:ascii="Times New Roman" w:hAnsi="Times New Roman"/>
          <w:spacing w:val="-6"/>
          <w:sz w:val="26"/>
          <w:szCs w:val="26"/>
        </w:rPr>
        <w:t>(</w:t>
      </w:r>
      <w:r w:rsidR="00235E45">
        <w:rPr>
          <w:rFonts w:ascii="Times New Roman" w:hAnsi="Times New Roman"/>
          <w:spacing w:val="-6"/>
          <w:sz w:val="26"/>
          <w:szCs w:val="26"/>
        </w:rPr>
        <w:t>сто пятьдесят пять тысяч четыреста семьдесят шесть рублей 28 копеек)</w:t>
      </w:r>
      <w:r w:rsidRPr="00CA2872">
        <w:rPr>
          <w:rFonts w:ascii="Times New Roman" w:hAnsi="Times New Roman"/>
          <w:spacing w:val="-6"/>
          <w:sz w:val="26"/>
          <w:szCs w:val="26"/>
        </w:rPr>
        <w:t xml:space="preserve"> с учетом расходов Поставщика по поставке продукции в г. Санкт-Петербург.</w:t>
      </w:r>
    </w:p>
    <w:p w:rsidR="00B05C60" w:rsidRPr="00CA2872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 «Покупатель» производит оплату продукции путем перечисления денежных средств на расчетный счет «Поставщика» на основании выставленных счетов.</w:t>
      </w:r>
    </w:p>
    <w:p w:rsidR="00B05C60" w:rsidRPr="00CA2872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6"/>
          <w:sz w:val="26"/>
          <w:szCs w:val="26"/>
        </w:rPr>
        <w:t xml:space="preserve"> Цена за единицу продукции, поставляемой «Поставщиком» указана в Приложении № 1 к настоящему договору, а также в Спецификации к каждой партии продукции.</w:t>
      </w:r>
    </w:p>
    <w:p w:rsidR="00B05C60" w:rsidRPr="00235E45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color w:val="000000" w:themeColor="text1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Датой оплаты счета является</w:t>
      </w:r>
      <w:r w:rsidR="00235E45">
        <w:rPr>
          <w:rFonts w:ascii="Times New Roman" w:hAnsi="Times New Roman"/>
          <w:sz w:val="26"/>
          <w:szCs w:val="26"/>
        </w:rPr>
        <w:t xml:space="preserve"> </w:t>
      </w:r>
      <w:r w:rsidRPr="00235E45">
        <w:rPr>
          <w:rFonts w:ascii="Times New Roman" w:hAnsi="Times New Roman"/>
          <w:color w:val="000000" w:themeColor="text1"/>
          <w:sz w:val="26"/>
          <w:szCs w:val="26"/>
        </w:rPr>
        <w:t>дата зачисления денежных средств на расчетный счет Поставщика.</w:t>
      </w:r>
    </w:p>
    <w:p w:rsidR="00B05C60" w:rsidRPr="00CA2872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«Поставщик» вправе потребовать у «Покупателя» в подтверждение оплаты копию платежного </w:t>
      </w:r>
      <w:r w:rsidRPr="00CA2872">
        <w:rPr>
          <w:rFonts w:ascii="Times New Roman" w:hAnsi="Times New Roman"/>
          <w:sz w:val="26"/>
          <w:szCs w:val="26"/>
        </w:rPr>
        <w:t>поручения с отметкой банка об исполнении.</w:t>
      </w:r>
    </w:p>
    <w:p w:rsidR="00B05C60" w:rsidRPr="00CA2872" w:rsidRDefault="00B05C60" w:rsidP="00DB3CD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28" w:lineRule="exact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При доставке продукции любым способом, отличным от самовывоза со склада в Санкт-Петербурге, оплату транспортных расходов, связанных с доставкой продукции до г. Выборга, «Покупатель» производит сверх стоимости продукции по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настоящему договору. По соглашению сторон стоимость транспортных расходов может быть включена в </w:t>
      </w:r>
      <w:r w:rsidRPr="00CA2872">
        <w:rPr>
          <w:rFonts w:ascii="Times New Roman" w:hAnsi="Times New Roman"/>
          <w:sz w:val="26"/>
          <w:szCs w:val="26"/>
        </w:rPr>
        <w:t>структуру цены продукции, поставляемой по конкретной Спецификации, либо выделена отдельной строкой в Спецификации.</w:t>
      </w: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A2872">
        <w:rPr>
          <w:rFonts w:ascii="Times New Roman" w:hAnsi="Times New Roman"/>
          <w:b/>
          <w:bCs/>
          <w:sz w:val="26"/>
          <w:szCs w:val="26"/>
        </w:rPr>
        <w:lastRenderedPageBreak/>
        <w:t>3. КАЧЕСТВО, КОМПЛЕКТНОСТЬ И ПОРЯДОК ПРИЕМКИ ПРОДУКЦИИ</w:t>
      </w:r>
    </w:p>
    <w:p w:rsidR="00B05C60" w:rsidRPr="00CA2872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DB3CD8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7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Качество и комплектность продукции, поставляемой «Покупателю» по настоящему договору,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должны соответствовать Техническому заданию Заказчика (Приложение № 1), Государственным стандартам (ГОСТам), техническим условиям (ТУ) и другим </w:t>
      </w:r>
      <w:r w:rsidRPr="00CA2872">
        <w:rPr>
          <w:rFonts w:ascii="Times New Roman" w:hAnsi="Times New Roman"/>
          <w:sz w:val="26"/>
          <w:szCs w:val="26"/>
        </w:rPr>
        <w:t>нормативно-техническим документам (НТД), утвержденным в установленном порядке.</w:t>
      </w:r>
    </w:p>
    <w:p w:rsidR="00B05C60" w:rsidRPr="00CA2872" w:rsidRDefault="00B05C60" w:rsidP="00DB3CD8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Упаковка продукции должна обеспечивать ее сохранность при транспортировке и хранении при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условии бережного с ней отношения. Упаковка продукции должна содержать информацию о наименовании </w:t>
      </w:r>
      <w:r w:rsidRPr="00CA2872">
        <w:rPr>
          <w:rFonts w:ascii="Times New Roman" w:hAnsi="Times New Roman"/>
          <w:sz w:val="26"/>
          <w:szCs w:val="26"/>
        </w:rPr>
        <w:t>продукции.</w:t>
      </w:r>
    </w:p>
    <w:p w:rsidR="00B05C60" w:rsidRPr="00CA2872" w:rsidRDefault="00B05C60" w:rsidP="00DB3CD8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7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>Качество продукции «Поставщик» удостоверяет сертификатом соответствия</w:t>
      </w:r>
      <w:r w:rsidR="00235E45">
        <w:rPr>
          <w:rFonts w:ascii="Times New Roman" w:hAnsi="Times New Roman"/>
          <w:color w:val="000000" w:themeColor="text1"/>
          <w:spacing w:val="-1"/>
          <w:sz w:val="26"/>
          <w:szCs w:val="26"/>
        </w:rPr>
        <w:t>.</w:t>
      </w:r>
    </w:p>
    <w:p w:rsidR="00B05C60" w:rsidRPr="00CA2872" w:rsidRDefault="00B05C60" w:rsidP="00DB3CD8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7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«Поставщик» гарантирует соблюдение надлежащих условий хранения до передачи ее «Покупателю».</w:t>
      </w:r>
    </w:p>
    <w:p w:rsidR="00B05C60" w:rsidRPr="00CA2872" w:rsidRDefault="00B05C60" w:rsidP="00DB3CD8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 «Поставщик» обязуется поставить техническую продукцию, соответствующую заявленным «Покупателем» параметрам эксплуатации.</w:t>
      </w:r>
    </w:p>
    <w:p w:rsidR="00B05C60" w:rsidRPr="00CA2872" w:rsidRDefault="00B05C60" w:rsidP="00DB3CD8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28" w:lineRule="exact"/>
        <w:ind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При получении поставленной технической продукции от перевозчика (транспортной организации) </w:t>
      </w:r>
      <w:r w:rsidRPr="00CA2872">
        <w:rPr>
          <w:rFonts w:ascii="Times New Roman" w:hAnsi="Times New Roman"/>
          <w:sz w:val="26"/>
          <w:szCs w:val="26"/>
        </w:rPr>
        <w:t>«Покупатель» (или получатель по его поручению) обязуется проверить соответствие технической продукции сведениям,  указанным  в транспортно-сопроводительных документах, а также принять эту</w:t>
      </w:r>
      <w:r w:rsidRPr="00CA2872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CA2872">
        <w:rPr>
          <w:rFonts w:ascii="Times New Roman" w:hAnsi="Times New Roman"/>
          <w:sz w:val="26"/>
          <w:szCs w:val="26"/>
        </w:rPr>
        <w:t>продукцию от перевозчика с соблюдением порядка и правил, предусмотренных нормативными актами, регулирующими деятельность перевозчика.</w:t>
      </w:r>
    </w:p>
    <w:p w:rsidR="00B05C60" w:rsidRPr="00CA2872" w:rsidRDefault="00B05C60" w:rsidP="00DB3CD8">
      <w:pPr>
        <w:shd w:val="clear" w:color="auto" w:fill="FFFFFF"/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При самовывозе продукции «Покупатель» обязан осмотреть </w:t>
      </w:r>
      <w:proofErr w:type="spellStart"/>
      <w:r w:rsidRPr="00CA2872">
        <w:rPr>
          <w:rFonts w:ascii="Times New Roman" w:hAnsi="Times New Roman"/>
          <w:sz w:val="26"/>
          <w:szCs w:val="26"/>
        </w:rPr>
        <w:t>затаренную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продукцию на складе «Поставщика» и проверить соответствие маркировки, количества </w:t>
      </w:r>
      <w:proofErr w:type="spellStart"/>
      <w:r w:rsidRPr="00CA2872">
        <w:rPr>
          <w:rFonts w:ascii="Times New Roman" w:hAnsi="Times New Roman"/>
          <w:sz w:val="26"/>
          <w:szCs w:val="26"/>
        </w:rPr>
        <w:t>затаренных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мест данным, указанным в товарных накладных, состояние тары.</w:t>
      </w:r>
    </w:p>
    <w:p w:rsidR="00B05C60" w:rsidRPr="00CA2872" w:rsidRDefault="00B05C60" w:rsidP="00DB3CD8">
      <w:pPr>
        <w:shd w:val="clear" w:color="auto" w:fill="FFFFFF"/>
        <w:tabs>
          <w:tab w:val="left" w:pos="818"/>
        </w:tabs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7"/>
          <w:sz w:val="26"/>
          <w:szCs w:val="26"/>
        </w:rPr>
        <w:t>3.7.</w:t>
      </w:r>
      <w:r w:rsidRPr="00CA2872">
        <w:rPr>
          <w:rFonts w:ascii="Times New Roman" w:hAnsi="Times New Roman"/>
          <w:sz w:val="26"/>
          <w:szCs w:val="26"/>
        </w:rPr>
        <w:tab/>
      </w:r>
      <w:proofErr w:type="spellStart"/>
      <w:r w:rsidRPr="00CA2872">
        <w:rPr>
          <w:rFonts w:ascii="Times New Roman" w:hAnsi="Times New Roman"/>
          <w:sz w:val="26"/>
          <w:szCs w:val="26"/>
        </w:rPr>
        <w:t>Внутритарная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приемка продукции «Покупателем», в том числе по количеству, качеству, комплектности производится в сроки - не позднее 10 дней при </w:t>
      </w:r>
      <w:proofErr w:type="spellStart"/>
      <w:r w:rsidRPr="00CA2872">
        <w:rPr>
          <w:rFonts w:ascii="Times New Roman" w:hAnsi="Times New Roman"/>
          <w:sz w:val="26"/>
          <w:szCs w:val="26"/>
        </w:rPr>
        <w:t>одногородней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поставке; не позднее 20 дней при иногородней поставке с момента получения продукции «Покупателем».</w:t>
      </w:r>
    </w:p>
    <w:p w:rsidR="00B05C60" w:rsidRPr="00CA2872" w:rsidRDefault="00B05C60" w:rsidP="00DB3CD8">
      <w:pPr>
        <w:shd w:val="clear" w:color="auto" w:fill="FFFFFF"/>
        <w:tabs>
          <w:tab w:val="left" w:pos="708"/>
        </w:tabs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7"/>
          <w:sz w:val="26"/>
          <w:szCs w:val="26"/>
        </w:rPr>
        <w:t>3.8.</w:t>
      </w:r>
      <w:r w:rsidRPr="00CA2872">
        <w:rPr>
          <w:rFonts w:ascii="Times New Roman" w:hAnsi="Times New Roman"/>
          <w:sz w:val="26"/>
          <w:szCs w:val="26"/>
        </w:rPr>
        <w:tab/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При обнаружении «Покупателем» при приемке несоответствия качества продукции требованиям стандартов, комплектности, маркировки, либо недостачи и пересортицы продукции «Покупатель» обязан </w:t>
      </w:r>
      <w:r w:rsidRPr="00CA2872">
        <w:rPr>
          <w:rFonts w:ascii="Times New Roman" w:hAnsi="Times New Roman"/>
          <w:sz w:val="26"/>
          <w:szCs w:val="26"/>
        </w:rPr>
        <w:t>приостановить приемку и незамедлительно письменно уведомить об этом «Поставщика».</w:t>
      </w:r>
    </w:p>
    <w:p w:rsidR="00B05C60" w:rsidRPr="00CA2872" w:rsidRDefault="00B05C60" w:rsidP="00DB3CD8">
      <w:pPr>
        <w:shd w:val="clear" w:color="auto" w:fill="FFFFFF"/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«Поставщик» в течение 5 (Пяти) рабочих дней </w:t>
      </w:r>
      <w:proofErr w:type="gramStart"/>
      <w:r w:rsidRPr="00CA2872">
        <w:rPr>
          <w:rFonts w:ascii="Times New Roman" w:hAnsi="Times New Roman"/>
          <w:spacing w:val="-1"/>
          <w:sz w:val="26"/>
          <w:szCs w:val="26"/>
        </w:rPr>
        <w:t>с даты получения</w:t>
      </w:r>
      <w:proofErr w:type="gramEnd"/>
      <w:r w:rsidRPr="00CA2872">
        <w:rPr>
          <w:rFonts w:ascii="Times New Roman" w:hAnsi="Times New Roman"/>
          <w:spacing w:val="-1"/>
          <w:sz w:val="26"/>
          <w:szCs w:val="26"/>
        </w:rPr>
        <w:t xml:space="preserve"> уведомления обязан посредством </w:t>
      </w:r>
      <w:r w:rsidRPr="00CA2872">
        <w:rPr>
          <w:rFonts w:ascii="Times New Roman" w:hAnsi="Times New Roman"/>
          <w:sz w:val="26"/>
          <w:szCs w:val="26"/>
        </w:rPr>
        <w:t>факсимильной связи сообщить «Покупателю» об условиях приемки (с участием представителя «Поставщика» в согласованный с ним срок, односторонней приемке).</w:t>
      </w:r>
    </w:p>
    <w:p w:rsidR="00B05C60" w:rsidRPr="00CA2872" w:rsidRDefault="00B05C60" w:rsidP="00DB3CD8">
      <w:pPr>
        <w:shd w:val="clear" w:color="auto" w:fill="FFFFFF"/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При неполучении ответа от «Поставщика» «Покупатель» вправе произвести приемку продукции в </w:t>
      </w:r>
      <w:r w:rsidRPr="00CA2872">
        <w:rPr>
          <w:rFonts w:ascii="Times New Roman" w:hAnsi="Times New Roman"/>
          <w:sz w:val="26"/>
          <w:szCs w:val="26"/>
        </w:rPr>
        <w:t>одностороннем порядке.</w:t>
      </w:r>
    </w:p>
    <w:p w:rsidR="00B05C60" w:rsidRPr="00CA2872" w:rsidRDefault="00B05C60" w:rsidP="00DB3CD8">
      <w:pPr>
        <w:shd w:val="clear" w:color="auto" w:fill="FFFFFF"/>
        <w:tabs>
          <w:tab w:val="left" w:pos="708"/>
        </w:tabs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7"/>
          <w:sz w:val="26"/>
          <w:szCs w:val="26"/>
        </w:rPr>
        <w:t>3.9.</w:t>
      </w:r>
      <w:r w:rsidRPr="00CA2872">
        <w:rPr>
          <w:rFonts w:ascii="Times New Roman" w:hAnsi="Times New Roman"/>
          <w:sz w:val="26"/>
          <w:szCs w:val="26"/>
        </w:rPr>
        <w:tab/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Акт приемки продукции, составленный в соответствии с условиями договора, вместе с претензией </w:t>
      </w:r>
      <w:r w:rsidRPr="00CA2872">
        <w:rPr>
          <w:rFonts w:ascii="Times New Roman" w:hAnsi="Times New Roman"/>
          <w:sz w:val="26"/>
          <w:szCs w:val="26"/>
        </w:rPr>
        <w:t>направляется «Поставщику» не позднее 10 календарных дней для рассмотрения и принятия решения.</w:t>
      </w:r>
    </w:p>
    <w:p w:rsidR="00B05C60" w:rsidRPr="00CA2872" w:rsidRDefault="00B05C60" w:rsidP="00DB3CD8">
      <w:pPr>
        <w:shd w:val="clear" w:color="auto" w:fill="FFFFFF"/>
        <w:tabs>
          <w:tab w:val="left" w:pos="3840"/>
        </w:tabs>
        <w:spacing w:after="0" w:line="23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В случае обоснованности требований «Покупателя» «Поставщик» обязан в срок, согласованный с </w:t>
      </w:r>
      <w:r w:rsidRPr="00CA2872">
        <w:rPr>
          <w:rFonts w:ascii="Times New Roman" w:hAnsi="Times New Roman"/>
          <w:sz w:val="26"/>
          <w:szCs w:val="26"/>
        </w:rPr>
        <w:t xml:space="preserve">«Покупателем», произвести замену некачественной продукции, произвести </w:t>
      </w:r>
      <w:proofErr w:type="spellStart"/>
      <w:r w:rsidRPr="00CA2872">
        <w:rPr>
          <w:rFonts w:ascii="Times New Roman" w:hAnsi="Times New Roman"/>
          <w:sz w:val="26"/>
          <w:szCs w:val="26"/>
        </w:rPr>
        <w:t>доукомплектацию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некомплектной продукции, </w:t>
      </w:r>
      <w:proofErr w:type="spellStart"/>
      <w:r w:rsidRPr="00CA2872">
        <w:rPr>
          <w:rFonts w:ascii="Times New Roman" w:hAnsi="Times New Roman"/>
          <w:sz w:val="26"/>
          <w:szCs w:val="26"/>
        </w:rPr>
        <w:t>допоставить</w:t>
      </w:r>
      <w:proofErr w:type="spellEnd"/>
      <w:r w:rsidRPr="00CA2872">
        <w:rPr>
          <w:rFonts w:ascii="Times New Roman" w:hAnsi="Times New Roman"/>
          <w:sz w:val="26"/>
          <w:szCs w:val="26"/>
        </w:rPr>
        <w:t xml:space="preserve"> недостающее количество.</w:t>
      </w:r>
    </w:p>
    <w:p w:rsidR="00235E45" w:rsidRDefault="00235E45" w:rsidP="00DB3CD8">
      <w:pPr>
        <w:shd w:val="clear" w:color="auto" w:fill="FFFFFF"/>
        <w:spacing w:after="0"/>
        <w:ind w:left="14"/>
        <w:jc w:val="center"/>
        <w:rPr>
          <w:rFonts w:ascii="Times New Roman" w:hAnsi="Times New Roman"/>
          <w:color w:val="FF0000"/>
          <w:spacing w:val="-7"/>
          <w:sz w:val="26"/>
          <w:szCs w:val="26"/>
        </w:rPr>
      </w:pPr>
    </w:p>
    <w:p w:rsidR="00B05C60" w:rsidRPr="00CA2872" w:rsidRDefault="00EB35C9" w:rsidP="00DB3CD8">
      <w:pPr>
        <w:shd w:val="clear" w:color="auto" w:fill="FFFFFF"/>
        <w:spacing w:after="0"/>
        <w:ind w:left="14"/>
        <w:jc w:val="center"/>
        <w:rPr>
          <w:rFonts w:ascii="Times New Roman" w:hAnsi="Times New Roman"/>
          <w:b/>
          <w:spacing w:val="-13"/>
          <w:sz w:val="26"/>
          <w:szCs w:val="26"/>
        </w:rPr>
      </w:pPr>
      <w:r>
        <w:rPr>
          <w:rFonts w:ascii="Times New Roman" w:hAnsi="Times New Roman"/>
          <w:b/>
          <w:spacing w:val="-13"/>
          <w:sz w:val="26"/>
          <w:szCs w:val="26"/>
        </w:rPr>
        <w:t>4</w:t>
      </w:r>
      <w:r w:rsidR="00B05C60" w:rsidRPr="00CA2872">
        <w:rPr>
          <w:rFonts w:ascii="Times New Roman" w:hAnsi="Times New Roman"/>
          <w:b/>
          <w:spacing w:val="-13"/>
          <w:sz w:val="26"/>
          <w:szCs w:val="26"/>
        </w:rPr>
        <w:t>. СРОКИ И ПОРЯДОК ПОСТАВКИ ПРОДУКЦИИ</w:t>
      </w:r>
    </w:p>
    <w:p w:rsidR="00B05C60" w:rsidRPr="00CA2872" w:rsidRDefault="00B05C60" w:rsidP="00DB3CD8">
      <w:pPr>
        <w:shd w:val="clear" w:color="auto" w:fill="FFFFFF"/>
        <w:spacing w:after="0"/>
        <w:ind w:left="14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8"/>
          <w:sz w:val="26"/>
          <w:szCs w:val="26"/>
        </w:rPr>
        <w:t>. Сроки поставки</w:t>
      </w:r>
      <w:r w:rsidRPr="00CA2872">
        <w:rPr>
          <w:rFonts w:ascii="Times New Roman" w:hAnsi="Times New Roman"/>
          <w:sz w:val="26"/>
          <w:szCs w:val="26"/>
        </w:rPr>
        <w:t xml:space="preserve"> - не позднее 5 дней с момента оплаты Покупателем </w:t>
      </w:r>
      <w:r>
        <w:rPr>
          <w:rFonts w:ascii="Times New Roman" w:hAnsi="Times New Roman"/>
          <w:sz w:val="26"/>
          <w:szCs w:val="26"/>
        </w:rPr>
        <w:t>70</w:t>
      </w:r>
      <w:r w:rsidRPr="00CA2872">
        <w:rPr>
          <w:rFonts w:ascii="Times New Roman" w:hAnsi="Times New Roman"/>
          <w:sz w:val="26"/>
          <w:szCs w:val="26"/>
        </w:rPr>
        <w:t xml:space="preserve"> % от стоимости продукции.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Отгрузка продукции (партии продукции) по настоящему договору производится в соответствии с условиями, определенными сторонами в соответствующей Спецификации.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Сроки поставки продукции указываются в соответствующей Спецификации.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2"/>
          <w:sz w:val="26"/>
          <w:szCs w:val="26"/>
        </w:rPr>
        <w:t xml:space="preserve">«Поставщик» посредством факсимильной связи сообщает «Покупателю» предварительную дату </w:t>
      </w:r>
      <w:r w:rsidRPr="00CA2872">
        <w:rPr>
          <w:rFonts w:ascii="Times New Roman" w:hAnsi="Times New Roman"/>
          <w:sz w:val="26"/>
          <w:szCs w:val="26"/>
        </w:rPr>
        <w:t>отгрузки продукции.</w:t>
      </w:r>
    </w:p>
    <w:p w:rsidR="00B05C60" w:rsidRPr="00235E45" w:rsidRDefault="00B05C60" w:rsidP="00EB35C9">
      <w:pPr>
        <w:numPr>
          <w:ilvl w:val="0"/>
          <w:numId w:val="18"/>
        </w:numPr>
        <w:shd w:val="clear" w:color="auto" w:fill="FFFFFF"/>
        <w:tabs>
          <w:tab w:val="left" w:pos="1099"/>
        </w:tabs>
        <w:spacing w:after="0" w:line="226" w:lineRule="exact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Вместе с продукцией «Покупателю» передаются сертификаты соответствия</w:t>
      </w:r>
      <w:r w:rsidR="00235E4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B05C60" w:rsidRPr="00CA2872" w:rsidRDefault="00B05C60" w:rsidP="00EB35C9">
      <w:pPr>
        <w:numPr>
          <w:ilvl w:val="0"/>
          <w:numId w:val="18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lastRenderedPageBreak/>
        <w:t xml:space="preserve">За исключением самовывоза, подлинные счет и счет-фактуру «Поставщик» направляет в адрес </w:t>
      </w:r>
      <w:r w:rsidRPr="00CA2872">
        <w:rPr>
          <w:rFonts w:ascii="Times New Roman" w:hAnsi="Times New Roman"/>
          <w:sz w:val="26"/>
          <w:szCs w:val="26"/>
        </w:rPr>
        <w:t>«Покупателя» по почте не позднее 5 дней со дня отгрузки (в том числе при организации доставки «Покупателем»).</w:t>
      </w:r>
    </w:p>
    <w:p w:rsidR="00B05C60" w:rsidRPr="00CA2872" w:rsidRDefault="00B05C60" w:rsidP="00EB35C9">
      <w:pPr>
        <w:numPr>
          <w:ilvl w:val="0"/>
          <w:numId w:val="18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При получении продукции на складе «Поставщика» самовывозом (представителем «Покупателя») </w:t>
      </w:r>
      <w:r w:rsidRPr="00CA2872">
        <w:rPr>
          <w:rFonts w:ascii="Times New Roman" w:hAnsi="Times New Roman"/>
          <w:sz w:val="26"/>
          <w:szCs w:val="26"/>
        </w:rPr>
        <w:t>подлинный счет, счет-фактура и товарные накладные вручаются представителю под расписку.</w:t>
      </w:r>
    </w:p>
    <w:p w:rsidR="00B05C60" w:rsidRPr="00CA2872" w:rsidRDefault="00B05C60" w:rsidP="00EB35C9">
      <w:pPr>
        <w:numPr>
          <w:ilvl w:val="0"/>
          <w:numId w:val="18"/>
        </w:numPr>
        <w:shd w:val="clear" w:color="auto" w:fill="FFFFFF"/>
        <w:tabs>
          <w:tab w:val="left" w:pos="1099"/>
        </w:tabs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Поставляемая продукция не подлежит отгрузке в страны СНГ и дальнего зарубежья, если в </w:t>
      </w:r>
      <w:r w:rsidRPr="00CA2872">
        <w:rPr>
          <w:rFonts w:ascii="Times New Roman" w:hAnsi="Times New Roman"/>
          <w:sz w:val="26"/>
          <w:szCs w:val="26"/>
        </w:rPr>
        <w:t>Спецификации не оговорено иное.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Поставка продукции производится на условиях доставки автомобильным транспортом, железнодорожным или авиатранспортом, либо вывозом продукции силами и средствами «Покупателя» </w:t>
      </w:r>
      <w:r w:rsidRPr="00CA2872">
        <w:rPr>
          <w:rFonts w:ascii="Times New Roman" w:hAnsi="Times New Roman"/>
          <w:sz w:val="26"/>
          <w:szCs w:val="26"/>
        </w:rPr>
        <w:t>(самовывоз). Конкретный способ доставки определяется сторонами и указывается в Спецификации. Поставка осуществляется на основании отгрузочных реквизитов грузополучателя, указанных в Спецификации.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Днем исполнения «Поставщиком» обязательств по поставке продукции по настоящему договору, а также моментом перехода права собственности на продукцию к Покупателю» и моментом перехода на «Покупателя» рисков случайной гибели, порчи, повреждения или утраты продукции считается: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В случае самовывоза продукции «Покупателем» - момент предоставления продукции в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распоряжение «Покупателя». При самовывозе погрузка продукции со склада «Поставщика» осуществляется силами и средствами «Поставщика» на автотранспортные средства «Покупателя», которые должны быть </w:t>
      </w:r>
      <w:r w:rsidRPr="00CA2872">
        <w:rPr>
          <w:rFonts w:ascii="Times New Roman" w:hAnsi="Times New Roman"/>
          <w:sz w:val="26"/>
          <w:szCs w:val="26"/>
        </w:rPr>
        <w:t>приспособлены для безопасной перевозки продукции.</w:t>
      </w:r>
    </w:p>
    <w:p w:rsidR="00B05C60" w:rsidRPr="00CA2872" w:rsidRDefault="00B05C60" w:rsidP="00EB35C9">
      <w:pPr>
        <w:widowControl w:val="0"/>
        <w:numPr>
          <w:ilvl w:val="0"/>
          <w:numId w:val="18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В случае поставки автомобильным, авиатранспортом и железнодорожным транспортом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момент передачи продукции согласованному сторонами и указанному в Спецификации перевозчику. По дополнительному соглашению сторон в Спецификации может устанавливаться иной порядок определения </w:t>
      </w:r>
      <w:r w:rsidRPr="00CA2872">
        <w:rPr>
          <w:rFonts w:ascii="Times New Roman" w:hAnsi="Times New Roman"/>
          <w:sz w:val="26"/>
          <w:szCs w:val="26"/>
        </w:rPr>
        <w:t>исполнения «Поставщиком» обязательств по поставке продукции.</w:t>
      </w:r>
    </w:p>
    <w:p w:rsidR="00B05C60" w:rsidRPr="00CA2872" w:rsidRDefault="00B05C60" w:rsidP="00EB35C9">
      <w:pPr>
        <w:numPr>
          <w:ilvl w:val="0"/>
          <w:numId w:val="18"/>
        </w:numPr>
        <w:shd w:val="clear" w:color="auto" w:fill="FFFFFF"/>
        <w:tabs>
          <w:tab w:val="left" w:pos="1123"/>
        </w:tabs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В случае самовывоза продукции со склада «Поставщика», «Покупатель» обязан в сроки, указанные в уведомлении о готовности продукции, принять ее и обеспечить её вывоз с территории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«Поставщика». О готовности продукции к отгрузке «Поставщик» уведомляет «Покупателя» посредством </w:t>
      </w:r>
      <w:r w:rsidRPr="00CA2872">
        <w:rPr>
          <w:rFonts w:ascii="Times New Roman" w:hAnsi="Times New Roman"/>
          <w:sz w:val="26"/>
          <w:szCs w:val="26"/>
        </w:rPr>
        <w:t>факсимильной связи.</w:t>
      </w:r>
    </w:p>
    <w:p w:rsidR="00B05C60" w:rsidRPr="00CA2872" w:rsidRDefault="00B05C60" w:rsidP="00EB35C9">
      <w:pPr>
        <w:numPr>
          <w:ilvl w:val="0"/>
          <w:numId w:val="18"/>
        </w:numPr>
        <w:shd w:val="clear" w:color="auto" w:fill="FFFFFF"/>
        <w:tabs>
          <w:tab w:val="left" w:pos="1061"/>
        </w:tabs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При получении груза «Покупателем» со склада «Поставщика» выдача продукции производится </w:t>
      </w:r>
      <w:r w:rsidRPr="00CA2872">
        <w:rPr>
          <w:rFonts w:ascii="Times New Roman" w:hAnsi="Times New Roman"/>
          <w:sz w:val="26"/>
          <w:szCs w:val="26"/>
        </w:rPr>
        <w:t>«Поставщиком» на основании оригинала надлежаще оформленной доверенности.</w:t>
      </w:r>
    </w:p>
    <w:p w:rsidR="00B05C60" w:rsidRPr="00CA2872" w:rsidRDefault="00B05C60" w:rsidP="00DB3CD8">
      <w:pPr>
        <w:shd w:val="clear" w:color="auto" w:fill="FFFFFF"/>
        <w:tabs>
          <w:tab w:val="left" w:pos="1061"/>
        </w:tabs>
        <w:spacing w:after="0" w:line="226" w:lineRule="exact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05C60" w:rsidRPr="00CA2872" w:rsidRDefault="00EB35C9" w:rsidP="00DB3CD8">
      <w:pPr>
        <w:shd w:val="clear" w:color="auto" w:fill="FFFFFF"/>
        <w:spacing w:after="0"/>
        <w:ind w:left="5"/>
        <w:jc w:val="center"/>
        <w:rPr>
          <w:rFonts w:ascii="Times New Roman" w:hAnsi="Times New Roman"/>
          <w:b/>
          <w:bCs/>
          <w:spacing w:val="-1"/>
          <w:sz w:val="26"/>
          <w:szCs w:val="26"/>
        </w:rPr>
      </w:pPr>
      <w:r>
        <w:rPr>
          <w:rFonts w:ascii="Times New Roman" w:hAnsi="Times New Roman"/>
          <w:b/>
          <w:bCs/>
          <w:spacing w:val="-1"/>
          <w:sz w:val="26"/>
          <w:szCs w:val="26"/>
        </w:rPr>
        <w:t>5</w:t>
      </w:r>
      <w:r w:rsidR="00B05C60" w:rsidRPr="00CA2872">
        <w:rPr>
          <w:rFonts w:ascii="Times New Roman" w:hAnsi="Times New Roman"/>
          <w:b/>
          <w:bCs/>
          <w:spacing w:val="-1"/>
          <w:sz w:val="26"/>
          <w:szCs w:val="26"/>
        </w:rPr>
        <w:t>.ОТВЕТСТВЕННОСТЬ СТОРОН</w:t>
      </w:r>
    </w:p>
    <w:p w:rsidR="00B05C60" w:rsidRPr="00CA2872" w:rsidRDefault="00B05C60" w:rsidP="00DB3CD8">
      <w:pPr>
        <w:shd w:val="clear" w:color="auto" w:fill="FFFFFF"/>
        <w:spacing w:after="0"/>
        <w:ind w:left="5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За нарушение условий настоящего договора стороны несут ответственность в установленном </w:t>
      </w:r>
      <w:r w:rsidRPr="00CA2872">
        <w:rPr>
          <w:rFonts w:ascii="Times New Roman" w:hAnsi="Times New Roman"/>
          <w:sz w:val="26"/>
          <w:szCs w:val="26"/>
        </w:rPr>
        <w:t>порядке. Возмещению подлежат убытки только в виде реального ущерба.</w:t>
      </w: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При нарушении «Покупателем» сроков отгрузки продукции или просрочке оплаты, вызвавшей необходимость хранения продукции на складе Поставщика более чем 5 рабочих дней, «Поставщик» вправе </w:t>
      </w:r>
      <w:r w:rsidRPr="00CA2872">
        <w:rPr>
          <w:rFonts w:ascii="Times New Roman" w:hAnsi="Times New Roman"/>
          <w:sz w:val="26"/>
          <w:szCs w:val="26"/>
        </w:rPr>
        <w:t>взыскать с «Покупателя» стоимость хранения продукции из расчета 0,1 % от стоимости продукции, подлежащей отгрузке (поставке), за каждый день хранения, превышающий указанный срок.</w:t>
      </w:r>
    </w:p>
    <w:p w:rsidR="00B05C60" w:rsidRPr="00CA2872" w:rsidRDefault="00B05C60" w:rsidP="00EB35C9">
      <w:pPr>
        <w:numPr>
          <w:ilvl w:val="0"/>
          <w:numId w:val="19"/>
        </w:numPr>
        <w:shd w:val="clear" w:color="auto" w:fill="FFFFFF"/>
        <w:tabs>
          <w:tab w:val="left" w:pos="540"/>
        </w:tabs>
        <w:spacing w:after="0" w:line="230" w:lineRule="exact"/>
        <w:ind w:left="0" w:firstLine="567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«Поставщик» не несет ответственности в случае предоставления «Покупателем» недостоверной информации о параметрах эксплуатации и снимает с себя обязательства по приему претензий по качеству поставляемой продукции, гарантийные обязательства предприятия-изготовителя на данную продукцию не </w:t>
      </w:r>
      <w:r w:rsidRPr="00CA2872">
        <w:rPr>
          <w:rFonts w:ascii="Times New Roman" w:hAnsi="Times New Roman"/>
          <w:sz w:val="26"/>
          <w:szCs w:val="26"/>
        </w:rPr>
        <w:t>распространяются.</w:t>
      </w:r>
    </w:p>
    <w:p w:rsidR="00B05C60" w:rsidRPr="00235E45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За нарушение сроков оплаты продукции, ее выборки «Поставщик» вправе взыскать с «Покупателя» неустойку в </w:t>
      </w:r>
      <w:r w:rsidRPr="00235E45">
        <w:rPr>
          <w:rFonts w:ascii="Times New Roman" w:hAnsi="Times New Roman"/>
          <w:color w:val="000000" w:themeColor="text1"/>
          <w:sz w:val="26"/>
          <w:szCs w:val="26"/>
        </w:rPr>
        <w:t xml:space="preserve">размере 0,1 % от неуплаченной суммы или стоимости невыбранной продукции </w:t>
      </w:r>
      <w:r w:rsidRPr="00235E45">
        <w:rPr>
          <w:rFonts w:ascii="Times New Roman" w:hAnsi="Times New Roman"/>
          <w:color w:val="000000" w:themeColor="text1"/>
          <w:spacing w:val="-1"/>
          <w:sz w:val="26"/>
          <w:szCs w:val="26"/>
        </w:rPr>
        <w:t>за каждый день просрочки, но не более 10% от неуплаченной суммы или стоимости невыбранной продукции.</w:t>
      </w: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За нарушение срока поставки «Покупатель» вправе взыскать с «Поставщика» неустойку в размере 0,1 % от суммы поставки за каждый день просрочки, но не более 10 % от суммы поставки по конкретной спецификации.</w:t>
      </w: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30" w:lineRule="exact"/>
        <w:ind w:left="0" w:firstLine="567"/>
        <w:rPr>
          <w:rFonts w:ascii="Times New Roman" w:hAnsi="Times New Roman"/>
          <w:spacing w:val="-5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Неустойка взыскивается по день фактической уплаты задолженности, поставки товара.</w:t>
      </w: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Не допускается односторонний отказ от исполнения обязательств и </w:t>
      </w:r>
      <w:r w:rsidRPr="00CA2872">
        <w:rPr>
          <w:rFonts w:ascii="Times New Roman" w:hAnsi="Times New Roman"/>
          <w:sz w:val="26"/>
          <w:szCs w:val="26"/>
        </w:rPr>
        <w:lastRenderedPageBreak/>
        <w:t>одностороннее изменение его условий в случаях, не предусмотренных законодательством (ст.ст.310, 523 ГК РФ).</w:t>
      </w:r>
    </w:p>
    <w:p w:rsidR="00B05C60" w:rsidRPr="00CA2872" w:rsidRDefault="00B05C60" w:rsidP="00EB35C9">
      <w:pPr>
        <w:widowControl w:val="0"/>
        <w:numPr>
          <w:ilvl w:val="0"/>
          <w:numId w:val="1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 Оплата неустойки не освобождает Стороны от выполнения своих обязательств по Договору.</w:t>
      </w:r>
    </w:p>
    <w:p w:rsidR="00B05C60" w:rsidRPr="00CA2872" w:rsidRDefault="00B05C60" w:rsidP="00DB3CD8">
      <w:pPr>
        <w:shd w:val="clear" w:color="auto" w:fill="FFFFFF"/>
        <w:spacing w:after="0"/>
        <w:ind w:left="173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EB35C9" w:rsidP="00DB3CD8">
      <w:pPr>
        <w:shd w:val="clear" w:color="auto" w:fill="FFFFFF"/>
        <w:spacing w:after="0"/>
        <w:ind w:left="17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05C60" w:rsidRPr="00CA2872">
        <w:rPr>
          <w:rFonts w:ascii="Times New Roman" w:hAnsi="Times New Roman"/>
          <w:sz w:val="26"/>
          <w:szCs w:val="26"/>
        </w:rPr>
        <w:t xml:space="preserve">. </w:t>
      </w:r>
      <w:r w:rsidR="00B05C60" w:rsidRPr="00CA2872">
        <w:rPr>
          <w:rFonts w:ascii="Times New Roman" w:hAnsi="Times New Roman"/>
          <w:b/>
          <w:bCs/>
          <w:sz w:val="26"/>
          <w:szCs w:val="26"/>
        </w:rPr>
        <w:t>ОБСТОЯТЕЛЬСТВА НЕПРЕОДОЛИМОЙ СИЛЫ, ИСКЛЮЧАЮЩИЕ ОТВЕТСТВЕННОСТЬ</w:t>
      </w:r>
    </w:p>
    <w:p w:rsidR="00B05C60" w:rsidRPr="00CA2872" w:rsidRDefault="00B05C60" w:rsidP="00DB3CD8">
      <w:pPr>
        <w:shd w:val="clear" w:color="auto" w:fill="FFFFFF"/>
        <w:spacing w:after="0"/>
        <w:ind w:left="173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EB35C9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Стороны освобождаются от ответственности за полное или частично неисполнение своих </w:t>
      </w:r>
      <w:r w:rsidRPr="00CA2872">
        <w:rPr>
          <w:rFonts w:ascii="Times New Roman" w:hAnsi="Times New Roman"/>
          <w:sz w:val="26"/>
          <w:szCs w:val="26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 w:rsidRPr="00CA2872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CA2872">
        <w:rPr>
          <w:rFonts w:ascii="Times New Roman" w:hAnsi="Times New Roman"/>
          <w:sz w:val="26"/>
          <w:szCs w:val="26"/>
        </w:rP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B05C60" w:rsidRPr="00CA2872" w:rsidRDefault="00B05C60" w:rsidP="00EB35C9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B05C60" w:rsidRPr="00CA2872" w:rsidRDefault="00B05C60" w:rsidP="00EB35C9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 w:rsidRPr="00CA2872">
        <w:rPr>
          <w:rFonts w:ascii="Times New Roman" w:hAnsi="Times New Roman"/>
          <w:sz w:val="26"/>
          <w:szCs w:val="26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B05C60" w:rsidRPr="00CA2872" w:rsidRDefault="00B05C60" w:rsidP="00EB35C9">
      <w:pPr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30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>Если любое из таких обстоятельств непосредственно влияет на исполнение обязатель</w:t>
      </w:r>
      <w:proofErr w:type="gramStart"/>
      <w:r w:rsidRPr="00CA2872">
        <w:rPr>
          <w:rFonts w:ascii="Times New Roman" w:hAnsi="Times New Roman"/>
          <w:spacing w:val="-1"/>
          <w:sz w:val="26"/>
          <w:szCs w:val="26"/>
        </w:rPr>
        <w:t>ств в ср</w:t>
      </w:r>
      <w:proofErr w:type="gramEnd"/>
      <w:r w:rsidRPr="00CA2872">
        <w:rPr>
          <w:rFonts w:ascii="Times New Roman" w:hAnsi="Times New Roman"/>
          <w:spacing w:val="-1"/>
          <w:sz w:val="26"/>
          <w:szCs w:val="26"/>
        </w:rPr>
        <w:t xml:space="preserve">ок, </w:t>
      </w:r>
      <w:r w:rsidRPr="00CA2872">
        <w:rPr>
          <w:rFonts w:ascii="Times New Roman" w:hAnsi="Times New Roman"/>
          <w:sz w:val="26"/>
          <w:szCs w:val="26"/>
        </w:rPr>
        <w:t xml:space="preserve">обусловленный в настоящем договоре, и длительность этих обстоятельств превышает 3 (Три) месяца, то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любая из сторон имеет право расторгнуть договор, предупредив об этом другую сторону, при этом стороны </w:t>
      </w:r>
      <w:r w:rsidRPr="00CA2872">
        <w:rPr>
          <w:rFonts w:ascii="Times New Roman" w:hAnsi="Times New Roman"/>
          <w:sz w:val="26"/>
          <w:szCs w:val="26"/>
        </w:rPr>
        <w:t>проводят взаиморасчеты за выполненную часть договора.</w:t>
      </w:r>
    </w:p>
    <w:p w:rsidR="00B05C60" w:rsidRPr="00CA2872" w:rsidRDefault="00B05C60" w:rsidP="00DB3CD8">
      <w:pPr>
        <w:shd w:val="clear" w:color="auto" w:fill="FFFFFF"/>
        <w:spacing w:after="0"/>
        <w:rPr>
          <w:rFonts w:ascii="Times New Roman" w:hAnsi="Times New Roman"/>
          <w:bCs/>
          <w:spacing w:val="-2"/>
          <w:sz w:val="26"/>
          <w:szCs w:val="26"/>
        </w:rPr>
      </w:pPr>
    </w:p>
    <w:p w:rsidR="00B05C60" w:rsidRPr="00CA2872" w:rsidRDefault="00EB35C9" w:rsidP="00DB3CD8">
      <w:pPr>
        <w:shd w:val="clear" w:color="auto" w:fill="FFFFFF"/>
        <w:spacing w:after="0"/>
        <w:ind w:left="5"/>
        <w:jc w:val="center"/>
        <w:rPr>
          <w:rFonts w:ascii="Times New Roman" w:hAnsi="Times New Roman"/>
          <w:b/>
          <w:bCs/>
          <w:spacing w:val="-2"/>
          <w:sz w:val="26"/>
          <w:szCs w:val="26"/>
        </w:rPr>
      </w:pPr>
      <w:r>
        <w:rPr>
          <w:rFonts w:ascii="Times New Roman" w:hAnsi="Times New Roman"/>
          <w:b/>
          <w:bCs/>
          <w:spacing w:val="-2"/>
          <w:sz w:val="26"/>
          <w:szCs w:val="26"/>
        </w:rPr>
        <w:t>7</w:t>
      </w:r>
      <w:r w:rsidR="00B05C60" w:rsidRPr="00CA2872">
        <w:rPr>
          <w:rFonts w:ascii="Times New Roman" w:hAnsi="Times New Roman"/>
          <w:b/>
          <w:bCs/>
          <w:spacing w:val="-2"/>
          <w:sz w:val="26"/>
          <w:szCs w:val="26"/>
        </w:rPr>
        <w:t>. ОСОБЫЕ УСЛОВИЯ</w:t>
      </w:r>
    </w:p>
    <w:p w:rsidR="00B05C60" w:rsidRPr="00CA2872" w:rsidRDefault="00B05C60" w:rsidP="00DB3CD8">
      <w:pPr>
        <w:shd w:val="clear" w:color="auto" w:fill="FFFFFF"/>
        <w:spacing w:after="0"/>
        <w:ind w:left="5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Если условия, указанные в Спецификации, противоречат условиям, указанным в договоре, то </w:t>
      </w:r>
      <w:r w:rsidRPr="00CA2872">
        <w:rPr>
          <w:rFonts w:ascii="Times New Roman" w:hAnsi="Times New Roman"/>
          <w:sz w:val="26"/>
          <w:szCs w:val="26"/>
        </w:rPr>
        <w:t>условия Спецификации являются приоритетными для исполнения.</w:t>
      </w: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9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Документы, переданные с помощью факсимильной связи в рамках заключенного договора, </w:t>
      </w:r>
      <w:r w:rsidRPr="00CA2872">
        <w:rPr>
          <w:rFonts w:ascii="Times New Roman" w:hAnsi="Times New Roman"/>
          <w:sz w:val="26"/>
          <w:szCs w:val="26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B05C60" w:rsidRPr="00CA2872" w:rsidRDefault="00B05C60" w:rsidP="00EB35C9">
      <w:pPr>
        <w:numPr>
          <w:ilvl w:val="0"/>
          <w:numId w:val="21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B05C60" w:rsidRPr="00CA2872" w:rsidRDefault="00B05C60" w:rsidP="00EB35C9">
      <w:pPr>
        <w:numPr>
          <w:ilvl w:val="0"/>
          <w:numId w:val="21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 w:rsidRPr="00CA2872">
        <w:rPr>
          <w:rFonts w:ascii="Times New Roman" w:hAnsi="Times New Roman"/>
          <w:sz w:val="26"/>
          <w:szCs w:val="26"/>
        </w:rPr>
        <w:t xml:space="preserve">сотрудники, агенты, правопреемники без предварительного согласия другой стороны не информировали </w:t>
      </w:r>
      <w:r w:rsidRPr="00CA2872">
        <w:rPr>
          <w:rFonts w:ascii="Times New Roman" w:hAnsi="Times New Roman"/>
          <w:spacing w:val="-1"/>
          <w:sz w:val="26"/>
          <w:szCs w:val="26"/>
        </w:rPr>
        <w:t>третьих лиц о предмете, условиях, деталях настоящего договора и приложений к нему.</w:t>
      </w: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9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 w:rsidRPr="00CA2872">
        <w:rPr>
          <w:rFonts w:ascii="Times New Roman" w:hAnsi="Times New Roman"/>
          <w:spacing w:val="-1"/>
          <w:sz w:val="26"/>
          <w:szCs w:val="26"/>
        </w:rPr>
        <w:t xml:space="preserve">юридического лица (либо выписку из ЕГРЮЛ), свидетельства о постановке на налоговый учет, выписку из </w:t>
      </w:r>
      <w:r w:rsidRPr="00CA2872">
        <w:rPr>
          <w:rFonts w:ascii="Times New Roman" w:hAnsi="Times New Roman"/>
          <w:sz w:val="26"/>
          <w:szCs w:val="26"/>
        </w:rPr>
        <w:t>Устава, копию документа, подтверждающего полномочия лица, подписавшего настоящий договор.</w:t>
      </w: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7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lastRenderedPageBreak/>
        <w:t xml:space="preserve">В случае смены руководителя и/или главного бухгалтера сторона обязана письменно известить </w:t>
      </w:r>
      <w:r w:rsidRPr="00CA2872">
        <w:rPr>
          <w:rFonts w:ascii="Times New Roman" w:hAnsi="Times New Roman"/>
          <w:sz w:val="26"/>
          <w:szCs w:val="26"/>
        </w:rPr>
        <w:t xml:space="preserve">другую сторону в течение 3 (Трех) календарных дней. При </w:t>
      </w:r>
      <w:proofErr w:type="gramStart"/>
      <w:r w:rsidRPr="00CA2872">
        <w:rPr>
          <w:rFonts w:ascii="Times New Roman" w:hAnsi="Times New Roman"/>
          <w:sz w:val="26"/>
          <w:szCs w:val="26"/>
        </w:rPr>
        <w:t>не выполнении</w:t>
      </w:r>
      <w:proofErr w:type="gramEnd"/>
      <w:r w:rsidRPr="00CA2872">
        <w:rPr>
          <w:rFonts w:ascii="Times New Roman" w:hAnsi="Times New Roman"/>
          <w:sz w:val="26"/>
          <w:szCs w:val="26"/>
        </w:rPr>
        <w:t xml:space="preserve"> данного условия все </w:t>
      </w:r>
      <w:r w:rsidRPr="00CA2872">
        <w:rPr>
          <w:rFonts w:ascii="Times New Roman" w:hAnsi="Times New Roman"/>
          <w:spacing w:val="-1"/>
          <w:sz w:val="26"/>
          <w:szCs w:val="26"/>
        </w:rPr>
        <w:t>возникающие неблагоприятные последствия несет сторона, нарушавшая данные обязательства.</w:t>
      </w:r>
    </w:p>
    <w:p w:rsidR="00B05C60" w:rsidRPr="00CA2872" w:rsidRDefault="00B05C60" w:rsidP="00EB35C9">
      <w:pPr>
        <w:widowControl w:val="0"/>
        <w:numPr>
          <w:ilvl w:val="0"/>
          <w:numId w:val="2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7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Окончание срока действия  договора  влечет прекращение обязательств «Заказчика» по выборке товара, указанного в Приложение № 1 к настоящему договору. </w:t>
      </w:r>
    </w:p>
    <w:p w:rsidR="00B05C60" w:rsidRPr="00CA2872" w:rsidRDefault="00B05C60" w:rsidP="00DB3CD8">
      <w:pPr>
        <w:shd w:val="clear" w:color="auto" w:fill="FFFFFF"/>
        <w:spacing w:after="0"/>
        <w:ind w:left="24"/>
        <w:jc w:val="center"/>
        <w:rPr>
          <w:rFonts w:ascii="Times New Roman" w:hAnsi="Times New Roman"/>
          <w:bCs/>
          <w:sz w:val="26"/>
          <w:szCs w:val="26"/>
        </w:rPr>
      </w:pPr>
    </w:p>
    <w:p w:rsidR="00B05C60" w:rsidRPr="00CA2872" w:rsidRDefault="00EB35C9" w:rsidP="00DB3CD8">
      <w:pPr>
        <w:shd w:val="clear" w:color="auto" w:fill="FFFFFF"/>
        <w:spacing w:after="0"/>
        <w:ind w:left="24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 w:rsidR="00B05C60" w:rsidRPr="00CA2872">
        <w:rPr>
          <w:rFonts w:ascii="Times New Roman" w:hAnsi="Times New Roman"/>
          <w:b/>
          <w:bCs/>
          <w:sz w:val="26"/>
          <w:szCs w:val="26"/>
        </w:rPr>
        <w:t>. СРОК ДЕЙСТВИЯ ДОГОВОРА И РЕКВИЗИТЫ СТОРОН</w:t>
      </w:r>
    </w:p>
    <w:p w:rsidR="00B05C60" w:rsidRPr="00CA2872" w:rsidRDefault="00B05C60" w:rsidP="00DB3CD8">
      <w:pPr>
        <w:shd w:val="clear" w:color="auto" w:fill="FFFFFF"/>
        <w:spacing w:after="0"/>
        <w:ind w:left="24"/>
        <w:jc w:val="center"/>
        <w:rPr>
          <w:rFonts w:ascii="Times New Roman" w:hAnsi="Times New Roman"/>
          <w:sz w:val="26"/>
          <w:szCs w:val="26"/>
        </w:rPr>
      </w:pPr>
    </w:p>
    <w:p w:rsidR="00B05C60" w:rsidRPr="00CA2872" w:rsidRDefault="00B05C60" w:rsidP="00EB35C9">
      <w:pPr>
        <w:numPr>
          <w:ilvl w:val="0"/>
          <w:numId w:val="22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6"/>
          <w:sz w:val="26"/>
          <w:szCs w:val="26"/>
        </w:rPr>
        <w:t>9.1.</w:t>
      </w:r>
      <w:r w:rsidRPr="00CA2872">
        <w:rPr>
          <w:rFonts w:ascii="Times New Roman" w:hAnsi="Times New Roman"/>
          <w:sz w:val="26"/>
          <w:szCs w:val="26"/>
        </w:rPr>
        <w:tab/>
        <w:t xml:space="preserve">Настоящий договор вступает в силу с момента его подписания и действует  до полного исполнения Сторонами своих обязательств по </w:t>
      </w:r>
      <w:proofErr w:type="spellStart"/>
      <w:r w:rsidRPr="00CA2872">
        <w:rPr>
          <w:rFonts w:ascii="Times New Roman" w:hAnsi="Times New Roman"/>
          <w:sz w:val="26"/>
          <w:szCs w:val="26"/>
        </w:rPr>
        <w:t>Договру</w:t>
      </w:r>
      <w:proofErr w:type="spellEnd"/>
      <w:r w:rsidRPr="00CA2872">
        <w:rPr>
          <w:rFonts w:ascii="Times New Roman" w:hAnsi="Times New Roman"/>
          <w:sz w:val="26"/>
          <w:szCs w:val="26"/>
        </w:rPr>
        <w:t>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2"/>
          <w:sz w:val="26"/>
          <w:szCs w:val="26"/>
        </w:rPr>
        <w:t xml:space="preserve">Настоящий </w:t>
      </w:r>
      <w:proofErr w:type="gramStart"/>
      <w:r w:rsidRPr="00CA2872">
        <w:rPr>
          <w:rFonts w:ascii="Times New Roman" w:hAnsi="Times New Roman"/>
          <w:spacing w:val="-2"/>
          <w:sz w:val="26"/>
          <w:szCs w:val="26"/>
        </w:rPr>
        <w:t>договор</w:t>
      </w:r>
      <w:proofErr w:type="gramEnd"/>
      <w:r w:rsidRPr="00CA2872">
        <w:rPr>
          <w:rFonts w:ascii="Times New Roman" w:hAnsi="Times New Roman"/>
          <w:spacing w:val="-2"/>
          <w:sz w:val="26"/>
          <w:szCs w:val="26"/>
        </w:rPr>
        <w:t xml:space="preserve"> может быть расторгнут любой из сторон в одностороннем или в судебном </w:t>
      </w:r>
      <w:r w:rsidRPr="00CA2872">
        <w:rPr>
          <w:rFonts w:ascii="Times New Roman" w:hAnsi="Times New Roman"/>
          <w:sz w:val="26"/>
          <w:szCs w:val="26"/>
        </w:rPr>
        <w:t>порядке по основаниям, вытекающим из действующего законодательства.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8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Изменение, продление срока действия настоящего договора или его расторжение оформляется </w:t>
      </w:r>
      <w:r w:rsidRPr="00CA2872">
        <w:rPr>
          <w:rFonts w:ascii="Times New Roman" w:hAnsi="Times New Roman"/>
          <w:sz w:val="26"/>
          <w:szCs w:val="26"/>
        </w:rPr>
        <w:t>дополнительным соглашением.</w:t>
      </w:r>
    </w:p>
    <w:p w:rsidR="00B05C60" w:rsidRPr="00CA2872" w:rsidRDefault="00B05C60" w:rsidP="00EB35C9">
      <w:pPr>
        <w:numPr>
          <w:ilvl w:val="0"/>
          <w:numId w:val="22"/>
        </w:numPr>
        <w:shd w:val="clear" w:color="auto" w:fill="FFFFFF"/>
        <w:tabs>
          <w:tab w:val="left" w:pos="720"/>
        </w:tabs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Все дополнительные соглашения и Спецификации к настоящему договору являются его </w:t>
      </w:r>
      <w:r w:rsidRPr="00CA2872">
        <w:rPr>
          <w:rFonts w:ascii="Times New Roman" w:hAnsi="Times New Roman"/>
          <w:sz w:val="26"/>
          <w:szCs w:val="26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5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Стороны гарантируют подписание всей корреспонденции, направляемой при исполнении Договора, уполномоченными лицами.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Во всем остальном, не предусмотренном настоящим договором, стороны руководствуются </w:t>
      </w:r>
      <w:r w:rsidRPr="00CA2872">
        <w:rPr>
          <w:rFonts w:ascii="Times New Roman" w:hAnsi="Times New Roman"/>
          <w:sz w:val="26"/>
          <w:szCs w:val="26"/>
        </w:rPr>
        <w:t>действующим законодательством РФ.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pacing w:val="-1"/>
          <w:sz w:val="26"/>
          <w:szCs w:val="26"/>
        </w:rPr>
        <w:t xml:space="preserve">Претензионный порядок разрешения споров, возникших из-за нарушения сторонами своих </w:t>
      </w:r>
      <w:r w:rsidRPr="00CA2872">
        <w:rPr>
          <w:rFonts w:ascii="Times New Roman" w:hAnsi="Times New Roman"/>
          <w:sz w:val="26"/>
          <w:szCs w:val="26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B05C60" w:rsidRPr="00CA2872" w:rsidRDefault="00B05C60" w:rsidP="00EB35C9">
      <w:pPr>
        <w:numPr>
          <w:ilvl w:val="0"/>
          <w:numId w:val="22"/>
        </w:numPr>
        <w:shd w:val="clear" w:color="auto" w:fill="FFFFFF"/>
        <w:spacing w:after="0" w:line="226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 xml:space="preserve"> Приложение:</w:t>
      </w:r>
    </w:p>
    <w:p w:rsidR="00B05C60" w:rsidRPr="00CA2872" w:rsidRDefault="00B05C60" w:rsidP="00DB3CD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567"/>
        <w:jc w:val="both"/>
        <w:rPr>
          <w:rFonts w:ascii="Times New Roman" w:hAnsi="Times New Roman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Перечень продукции – Приложение № 1;</w:t>
      </w:r>
    </w:p>
    <w:p w:rsidR="00B05C60" w:rsidRPr="00CA2872" w:rsidRDefault="00B05C60" w:rsidP="00DB3CD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567"/>
        <w:jc w:val="both"/>
        <w:rPr>
          <w:rFonts w:ascii="Times New Roman" w:hAnsi="Times New Roman"/>
          <w:spacing w:val="-6"/>
          <w:sz w:val="26"/>
          <w:szCs w:val="26"/>
        </w:rPr>
      </w:pPr>
      <w:r w:rsidRPr="00CA2872">
        <w:rPr>
          <w:rFonts w:ascii="Times New Roman" w:hAnsi="Times New Roman"/>
          <w:sz w:val="26"/>
          <w:szCs w:val="26"/>
        </w:rPr>
        <w:t>Спецификация – Приложение № 2.</w:t>
      </w:r>
    </w:p>
    <w:p w:rsidR="00B05C60" w:rsidRPr="00CA2872" w:rsidRDefault="00B05C60" w:rsidP="00EB35C9">
      <w:pPr>
        <w:widowControl w:val="0"/>
        <w:numPr>
          <w:ilvl w:val="0"/>
          <w:numId w:val="22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0" w:firstLine="567"/>
        <w:jc w:val="both"/>
        <w:rPr>
          <w:rFonts w:ascii="Times New Roman" w:hAnsi="Times New Roman"/>
          <w:b/>
          <w:spacing w:val="-5"/>
          <w:sz w:val="26"/>
          <w:szCs w:val="26"/>
        </w:rPr>
      </w:pPr>
      <w:r w:rsidRPr="00CA2872">
        <w:rPr>
          <w:rFonts w:ascii="Times New Roman" w:hAnsi="Times New Roman"/>
          <w:b/>
          <w:spacing w:val="-1"/>
          <w:sz w:val="26"/>
          <w:szCs w:val="26"/>
        </w:rPr>
        <w:t>Адреса и реквизиты сторон:</w:t>
      </w: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B05C60" w:rsidRPr="00CA2872" w:rsidTr="00261079">
        <w:tc>
          <w:tcPr>
            <w:tcW w:w="5328" w:type="dxa"/>
          </w:tcPr>
          <w:p w:rsidR="00B05C60" w:rsidRPr="00CA2872" w:rsidRDefault="00B05C60" w:rsidP="0026107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Покупатель:</w:t>
            </w:r>
          </w:p>
          <w:p w:rsidR="00B05C60" w:rsidRPr="00CA2872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ОАО «Выборгтеплоэнерго»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 xml:space="preserve">188900, г. Выборг, </w:t>
            </w:r>
            <w:proofErr w:type="gramStart"/>
            <w:r w:rsidRPr="00CA2872">
              <w:rPr>
                <w:rFonts w:ascii="Times New Roman" w:hAnsi="Times New Roman"/>
                <w:sz w:val="26"/>
                <w:szCs w:val="26"/>
              </w:rPr>
              <w:t>Ленинградская</w:t>
            </w:r>
            <w:proofErr w:type="gramEnd"/>
            <w:r w:rsidRPr="00CA2872">
              <w:rPr>
                <w:rFonts w:ascii="Times New Roman" w:hAnsi="Times New Roman"/>
                <w:sz w:val="26"/>
                <w:szCs w:val="26"/>
              </w:rPr>
              <w:t xml:space="preserve"> обл., 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ул. Сухова д.2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Тел.\факс (81378)26587; 21483</w:t>
            </w:r>
          </w:p>
          <w:p w:rsidR="00B05C60" w:rsidRPr="00CA2872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ИНН4704062064КПП 470401001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 xml:space="preserve">р/с </w:t>
            </w:r>
            <w:proofErr w:type="spellStart"/>
            <w:proofErr w:type="gramStart"/>
            <w:r w:rsidRPr="00CA287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spellEnd"/>
            <w:proofErr w:type="gramEnd"/>
            <w:r w:rsidRPr="00CA2872">
              <w:rPr>
                <w:rFonts w:ascii="Times New Roman" w:hAnsi="Times New Roman"/>
                <w:sz w:val="26"/>
                <w:szCs w:val="26"/>
              </w:rPr>
              <w:t xml:space="preserve"> 40702810500002000622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в ОАО «Выборг-банк» г. Выборг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БИК044109722</w:t>
            </w:r>
          </w:p>
          <w:p w:rsidR="00B05C60" w:rsidRPr="00CA2872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>к/с 30101810000000000722</w:t>
            </w:r>
          </w:p>
          <w:p w:rsidR="00B05C60" w:rsidRPr="00CA2872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sz w:val="26"/>
                <w:szCs w:val="26"/>
              </w:rPr>
              <w:t xml:space="preserve">ОГРН 1054700176893  ОКПО 75115131 </w:t>
            </w:r>
          </w:p>
          <w:p w:rsidR="00B05C60" w:rsidRPr="00CA2872" w:rsidRDefault="00B05C60" w:rsidP="0026107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Генеральный директор</w:t>
            </w:r>
          </w:p>
          <w:p w:rsidR="00B05C60" w:rsidRPr="00CA2872" w:rsidRDefault="00B05C60" w:rsidP="00261079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ОАО «Выборгтеплоэнерго»</w:t>
            </w:r>
          </w:p>
          <w:p w:rsidR="00B05C60" w:rsidRPr="00CA2872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_________________ С.В. Никоненко</w:t>
            </w:r>
          </w:p>
        </w:tc>
        <w:tc>
          <w:tcPr>
            <w:tcW w:w="4916" w:type="dxa"/>
          </w:tcPr>
          <w:p w:rsidR="00B05C60" w:rsidRPr="00CA2872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A2872">
              <w:rPr>
                <w:rFonts w:ascii="Times New Roman" w:hAnsi="Times New Roman"/>
                <w:b/>
                <w:sz w:val="26"/>
                <w:szCs w:val="26"/>
              </w:rPr>
              <w:t>Поставщик:</w:t>
            </w:r>
          </w:p>
          <w:p w:rsidR="00B05C60" w:rsidRPr="00235E45" w:rsidRDefault="00235E45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5E45">
              <w:rPr>
                <w:rFonts w:ascii="Times New Roman" w:hAnsi="Times New Roman"/>
                <w:b/>
                <w:sz w:val="26"/>
                <w:szCs w:val="26"/>
              </w:rPr>
              <w:t>ООО «Россталь Ижора»</w:t>
            </w:r>
          </w:p>
          <w:p w:rsidR="00B05C60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196650, г. Санкт-Петербург, г. Колпино, Территория «Ижорского завода»,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.б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/н лит ИН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Тел./факс 322-81-64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 7817322978 КПП 781701001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40702810855110000532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Северо-Западный банк ОАО «Сбербанк России»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к/с 30101810500000000653</w:t>
            </w:r>
          </w:p>
          <w:p w:rsid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ОГРН 1117847201482 ОКПО 91947389</w:t>
            </w:r>
          </w:p>
          <w:p w:rsidR="00235E45" w:rsidRP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5E45">
              <w:rPr>
                <w:rFonts w:ascii="Times New Roman" w:hAnsi="Times New Roman"/>
                <w:b/>
                <w:sz w:val="26"/>
                <w:szCs w:val="26"/>
              </w:rPr>
              <w:t>Директор</w:t>
            </w:r>
          </w:p>
          <w:p w:rsidR="00235E45" w:rsidRP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5E45">
              <w:rPr>
                <w:rFonts w:ascii="Times New Roman" w:hAnsi="Times New Roman"/>
                <w:b/>
                <w:sz w:val="26"/>
                <w:szCs w:val="26"/>
              </w:rPr>
              <w:t>ООО «Россталь Ижора»</w:t>
            </w:r>
          </w:p>
          <w:p w:rsidR="00235E45" w:rsidRPr="00235E45" w:rsidRDefault="00235E45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5E45">
              <w:rPr>
                <w:rFonts w:ascii="Times New Roman" w:hAnsi="Times New Roman"/>
                <w:b/>
                <w:sz w:val="26"/>
                <w:szCs w:val="26"/>
              </w:rPr>
              <w:t>________________А.В. Соколов</w:t>
            </w:r>
          </w:p>
        </w:tc>
      </w:tr>
    </w:tbl>
    <w:p w:rsidR="00B05C60" w:rsidRPr="001503FB" w:rsidRDefault="00B05C60" w:rsidP="00DB3CD8">
      <w:pPr>
        <w:pageBreakBefore/>
        <w:shd w:val="clear" w:color="auto" w:fill="FFFFFF"/>
        <w:spacing w:after="0"/>
        <w:ind w:firstLine="4962"/>
        <w:rPr>
          <w:rFonts w:ascii="Times New Roman" w:hAnsi="Times New Roman"/>
          <w:b/>
          <w:sz w:val="20"/>
          <w:szCs w:val="20"/>
        </w:rPr>
      </w:pPr>
      <w:r w:rsidRPr="00016659">
        <w:rPr>
          <w:rFonts w:ascii="Times New Roman" w:hAnsi="Times New Roman"/>
          <w:b/>
          <w:sz w:val="20"/>
          <w:szCs w:val="20"/>
        </w:rPr>
        <w:lastRenderedPageBreak/>
        <w:t>Приложение</w:t>
      </w:r>
      <w:r w:rsidRPr="001503FB">
        <w:rPr>
          <w:rFonts w:ascii="Times New Roman" w:hAnsi="Times New Roman"/>
          <w:b/>
          <w:sz w:val="20"/>
          <w:szCs w:val="20"/>
        </w:rPr>
        <w:t xml:space="preserve"> № </w:t>
      </w:r>
      <w:r>
        <w:rPr>
          <w:rFonts w:ascii="Times New Roman" w:hAnsi="Times New Roman"/>
          <w:b/>
          <w:sz w:val="20"/>
          <w:szCs w:val="20"/>
        </w:rPr>
        <w:t>1</w:t>
      </w:r>
    </w:p>
    <w:p w:rsidR="00B05C60" w:rsidRPr="005B799A" w:rsidRDefault="00B05C60" w:rsidP="00DB3CD8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  <w:r w:rsidRPr="001503FB">
        <w:rPr>
          <w:rFonts w:ascii="Times New Roman" w:hAnsi="Times New Roman"/>
          <w:b/>
          <w:sz w:val="20"/>
          <w:szCs w:val="20"/>
        </w:rPr>
        <w:t xml:space="preserve">к договору № </w:t>
      </w:r>
      <w:r w:rsidR="001D3983">
        <w:rPr>
          <w:rFonts w:ascii="Times New Roman" w:hAnsi="Times New Roman"/>
          <w:b/>
          <w:sz w:val="20"/>
          <w:szCs w:val="20"/>
        </w:rPr>
        <w:t>6</w:t>
      </w:r>
      <w:r w:rsidRPr="001503FB"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</w:rPr>
        <w:t>13</w:t>
      </w:r>
      <w:r w:rsidRPr="001503FB">
        <w:rPr>
          <w:rFonts w:ascii="Times New Roman" w:hAnsi="Times New Roman"/>
          <w:b/>
          <w:sz w:val="20"/>
          <w:szCs w:val="20"/>
        </w:rPr>
        <w:t>-</w:t>
      </w:r>
      <w:r w:rsidR="001D3983">
        <w:rPr>
          <w:rFonts w:ascii="Times New Roman" w:hAnsi="Times New Roman"/>
          <w:b/>
          <w:sz w:val="20"/>
          <w:szCs w:val="20"/>
        </w:rPr>
        <w:t>ЕП</w:t>
      </w:r>
      <w:r w:rsidRPr="001503FB">
        <w:rPr>
          <w:rFonts w:ascii="Times New Roman" w:hAnsi="Times New Roman"/>
          <w:b/>
          <w:sz w:val="20"/>
          <w:szCs w:val="20"/>
        </w:rPr>
        <w:t xml:space="preserve"> от </w:t>
      </w:r>
      <w:r>
        <w:rPr>
          <w:rFonts w:ascii="Times New Roman" w:hAnsi="Times New Roman"/>
          <w:b/>
          <w:sz w:val="20"/>
          <w:szCs w:val="20"/>
        </w:rPr>
        <w:t>«</w:t>
      </w:r>
      <w:r w:rsidR="00235E45">
        <w:rPr>
          <w:rFonts w:ascii="Times New Roman" w:hAnsi="Times New Roman"/>
          <w:b/>
          <w:sz w:val="20"/>
          <w:szCs w:val="20"/>
        </w:rPr>
        <w:t>28</w:t>
      </w:r>
      <w:r>
        <w:rPr>
          <w:rFonts w:ascii="Times New Roman" w:hAnsi="Times New Roman"/>
          <w:b/>
          <w:sz w:val="20"/>
          <w:szCs w:val="20"/>
        </w:rPr>
        <w:t>»</w:t>
      </w:r>
      <w:r w:rsidR="00235E45">
        <w:rPr>
          <w:rFonts w:ascii="Times New Roman" w:hAnsi="Times New Roman"/>
          <w:b/>
          <w:sz w:val="20"/>
          <w:szCs w:val="20"/>
        </w:rPr>
        <w:t xml:space="preserve"> октября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503FB">
        <w:rPr>
          <w:rFonts w:ascii="Times New Roman" w:hAnsi="Times New Roman"/>
          <w:b/>
          <w:sz w:val="20"/>
          <w:szCs w:val="20"/>
        </w:rPr>
        <w:t>201</w:t>
      </w:r>
      <w:r>
        <w:rPr>
          <w:rFonts w:ascii="Times New Roman" w:hAnsi="Times New Roman"/>
          <w:b/>
          <w:sz w:val="20"/>
          <w:szCs w:val="20"/>
        </w:rPr>
        <w:t>3</w:t>
      </w:r>
      <w:r w:rsidRPr="001503FB">
        <w:rPr>
          <w:rFonts w:ascii="Times New Roman" w:hAnsi="Times New Roman"/>
          <w:b/>
          <w:sz w:val="20"/>
          <w:szCs w:val="20"/>
        </w:rPr>
        <w:t xml:space="preserve"> г.</w:t>
      </w:r>
    </w:p>
    <w:p w:rsidR="00B05C60" w:rsidRPr="005B799A" w:rsidRDefault="00B05C60" w:rsidP="00DB3CD8">
      <w:pPr>
        <w:shd w:val="clear" w:color="auto" w:fill="FFFFFF"/>
        <w:spacing w:after="0"/>
        <w:jc w:val="right"/>
        <w:rPr>
          <w:rFonts w:ascii="Times New Roman" w:hAnsi="Times New Roman"/>
          <w:sz w:val="16"/>
          <w:szCs w:val="16"/>
        </w:rPr>
      </w:pPr>
    </w:p>
    <w:p w:rsidR="00B05C60" w:rsidRPr="001503FB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продукции</w:t>
      </w:r>
    </w:p>
    <w:p w:rsidR="00B05C60" w:rsidRPr="005B799A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9100" w:type="dxa"/>
        <w:tblInd w:w="93" w:type="dxa"/>
        <w:tblLook w:val="00A0" w:firstRow="1" w:lastRow="0" w:firstColumn="1" w:lastColumn="0" w:noHBand="0" w:noVBand="0"/>
      </w:tblPr>
      <w:tblGrid>
        <w:gridCol w:w="4100"/>
        <w:gridCol w:w="1240"/>
        <w:gridCol w:w="1160"/>
        <w:gridCol w:w="1220"/>
        <w:gridCol w:w="1380"/>
      </w:tblGrid>
      <w:tr w:rsidR="00B05C60" w:rsidRPr="007D45A1" w:rsidTr="00261079">
        <w:trPr>
          <w:trHeight w:val="39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RANGE!A1:E42"/>
            <w:bookmarkEnd w:id="1"/>
            <w:r w:rsidRPr="007D45A1">
              <w:rPr>
                <w:rFonts w:ascii="Times New Roman" w:hAnsi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5A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Pr="007D45A1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7D45A1">
              <w:rPr>
                <w:rFonts w:ascii="Times New Roman" w:hAnsi="Times New Roman"/>
                <w:sz w:val="24"/>
                <w:szCs w:val="24"/>
              </w:rPr>
              <w:t>зм</w:t>
            </w:r>
            <w:proofErr w:type="spellEnd"/>
            <w:r w:rsidRPr="007D45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B05C60" w:rsidRPr="007D45A1" w:rsidTr="00261079">
        <w:trPr>
          <w:trHeight w:val="39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5C60" w:rsidRPr="007D45A1" w:rsidRDefault="004D47C8" w:rsidP="00212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  <w:r w:rsidR="00B05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C60" w:rsidRPr="00864528">
              <w:rPr>
                <w:rFonts w:ascii="Times New Roman" w:hAnsi="Times New Roman"/>
                <w:sz w:val="24"/>
                <w:szCs w:val="24"/>
              </w:rPr>
              <w:t>бесшовн</w:t>
            </w:r>
            <w:r w:rsidR="00B05C60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B05C6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B05C60">
              <w:rPr>
                <w:rFonts w:ascii="Times New Roman" w:hAnsi="Times New Roman"/>
                <w:sz w:val="24"/>
                <w:szCs w:val="24"/>
              </w:rPr>
              <w:t>/деформированная</w:t>
            </w:r>
            <w:r w:rsidR="00B05C60" w:rsidRPr="00864528">
              <w:rPr>
                <w:rFonts w:ascii="Times New Roman" w:hAnsi="Times New Roman"/>
                <w:sz w:val="24"/>
                <w:szCs w:val="24"/>
              </w:rPr>
              <w:t xml:space="preserve"> Ø60*4  стал</w:t>
            </w:r>
            <w:r w:rsidR="00235E45">
              <w:rPr>
                <w:rFonts w:ascii="Times New Roman" w:hAnsi="Times New Roman"/>
                <w:sz w:val="24"/>
                <w:szCs w:val="24"/>
              </w:rPr>
              <w:t>ь 20</w:t>
            </w:r>
            <w:r w:rsidR="00212E37">
              <w:rPr>
                <w:rFonts w:ascii="Times New Roman" w:hAnsi="Times New Roman"/>
                <w:sz w:val="24"/>
                <w:szCs w:val="24"/>
              </w:rPr>
              <w:t xml:space="preserve"> ГОСТ 8732-78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44 490-00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145037-40</w:t>
            </w:r>
          </w:p>
        </w:tc>
      </w:tr>
      <w:tr w:rsidR="00B05C60" w:rsidRPr="007D45A1" w:rsidTr="00261079">
        <w:trPr>
          <w:trHeight w:val="39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C60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Лист стальной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/к ст3сп5 6*1500*6000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24 620-00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10438-88</w:t>
            </w:r>
          </w:p>
        </w:tc>
      </w:tr>
      <w:tr w:rsidR="00B05C60" w:rsidRPr="007D45A1" w:rsidTr="00261079">
        <w:trPr>
          <w:trHeight w:val="39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12E3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212E37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155 476-28</w:t>
            </w:r>
          </w:p>
        </w:tc>
      </w:tr>
    </w:tbl>
    <w:p w:rsidR="00B05C60" w:rsidRPr="005B799A" w:rsidRDefault="00B05C60" w:rsidP="00DB3CD8">
      <w:pPr>
        <w:shd w:val="clear" w:color="auto" w:fill="FFFFFF"/>
        <w:spacing w:after="0"/>
        <w:rPr>
          <w:rFonts w:ascii="Times New Roman" w:hAnsi="Times New Roman"/>
          <w:spacing w:val="-1"/>
          <w:sz w:val="16"/>
          <w:szCs w:val="16"/>
        </w:rPr>
      </w:pPr>
    </w:p>
    <w:p w:rsidR="00B05C60" w:rsidRPr="00AB3BBD" w:rsidRDefault="00B05C60" w:rsidP="00DB3CD8">
      <w:pPr>
        <w:shd w:val="clear" w:color="auto" w:fill="FFFFFF"/>
        <w:spacing w:after="0" w:line="240" w:lineRule="exact"/>
        <w:rPr>
          <w:rFonts w:ascii="Times New Roman" w:hAnsi="Times New Roman"/>
        </w:rPr>
      </w:pPr>
      <w:r w:rsidRPr="00AB3BBD">
        <w:rPr>
          <w:rFonts w:ascii="Times New Roman" w:hAnsi="Times New Roman"/>
          <w:spacing w:val="-1"/>
        </w:rPr>
        <w:t xml:space="preserve">Всего наименований </w:t>
      </w:r>
      <w:r w:rsidR="00212E37">
        <w:rPr>
          <w:rFonts w:ascii="Times New Roman" w:hAnsi="Times New Roman"/>
          <w:spacing w:val="-1"/>
        </w:rPr>
        <w:t>2</w:t>
      </w:r>
      <w:r w:rsidRPr="00AB3BBD">
        <w:rPr>
          <w:rFonts w:ascii="Times New Roman" w:hAnsi="Times New Roman"/>
          <w:spacing w:val="-1"/>
        </w:rPr>
        <w:t xml:space="preserve">, на сумму </w:t>
      </w:r>
      <w:r w:rsidR="00212E37">
        <w:rPr>
          <w:rFonts w:ascii="Times New Roman" w:hAnsi="Times New Roman"/>
          <w:spacing w:val="-1"/>
        </w:rPr>
        <w:t xml:space="preserve">155 476-28 </w:t>
      </w:r>
      <w:r w:rsidRPr="00AB3BBD">
        <w:rPr>
          <w:rFonts w:ascii="Times New Roman" w:hAnsi="Times New Roman"/>
          <w:spacing w:val="-1"/>
        </w:rPr>
        <w:t>(</w:t>
      </w:r>
      <w:r w:rsidR="00212E37">
        <w:rPr>
          <w:rFonts w:ascii="Times New Roman" w:hAnsi="Times New Roman"/>
          <w:spacing w:val="-1"/>
        </w:rPr>
        <w:t>сто пятьдесят пять тысяч четыреста семьдесят шесть рублей 28 копеек</w:t>
      </w:r>
      <w:r w:rsidRPr="00AB3BBD">
        <w:rPr>
          <w:rFonts w:ascii="Times New Roman" w:hAnsi="Times New Roman"/>
          <w:spacing w:val="-1"/>
        </w:rPr>
        <w:t>)</w:t>
      </w:r>
      <w:r w:rsidR="00212E37">
        <w:rPr>
          <w:rFonts w:ascii="Times New Roman" w:hAnsi="Times New Roman"/>
          <w:spacing w:val="-1"/>
        </w:rPr>
        <w:t>.</w:t>
      </w:r>
    </w:p>
    <w:p w:rsidR="00B05C60" w:rsidRPr="00AB3BBD" w:rsidRDefault="00B05C60" w:rsidP="00DB3CD8">
      <w:pPr>
        <w:shd w:val="clear" w:color="auto" w:fill="FFFFFF"/>
        <w:spacing w:after="0" w:line="240" w:lineRule="exact"/>
        <w:rPr>
          <w:rFonts w:ascii="Times New Roman" w:hAnsi="Times New Roman"/>
        </w:rPr>
      </w:pPr>
    </w:p>
    <w:p w:rsidR="00B05C60" w:rsidRDefault="00B05C60" w:rsidP="00DB3CD8">
      <w:pPr>
        <w:spacing w:after="0" w:line="240" w:lineRule="auto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"Покупатель" производит оплату продукции в размере </w:t>
      </w:r>
      <w:r>
        <w:rPr>
          <w:rFonts w:ascii="Times New Roman" w:hAnsi="Times New Roman"/>
        </w:rPr>
        <w:t>70</w:t>
      </w:r>
      <w:r w:rsidRPr="00AB3BBD">
        <w:rPr>
          <w:rFonts w:ascii="Times New Roman" w:hAnsi="Times New Roman"/>
        </w:rPr>
        <w:t xml:space="preserve"> % от </w:t>
      </w:r>
      <w:r>
        <w:rPr>
          <w:rFonts w:ascii="Times New Roman" w:hAnsi="Times New Roman"/>
        </w:rPr>
        <w:t>стоимости продукции</w:t>
      </w:r>
      <w:r w:rsidRPr="00AB3BBD">
        <w:rPr>
          <w:rFonts w:ascii="Times New Roman" w:hAnsi="Times New Roman"/>
        </w:rPr>
        <w:t xml:space="preserve"> в течение 5 рабочих дней с момента получения «Покупателем» </w:t>
      </w:r>
      <w:r>
        <w:rPr>
          <w:rFonts w:ascii="Times New Roman" w:hAnsi="Times New Roman"/>
        </w:rPr>
        <w:t>счета на оплату Продукции</w:t>
      </w:r>
      <w:r w:rsidRPr="00AB3BBD">
        <w:rPr>
          <w:rFonts w:ascii="Times New Roman" w:hAnsi="Times New Roman"/>
        </w:rPr>
        <w:t xml:space="preserve">. </w:t>
      </w:r>
    </w:p>
    <w:p w:rsidR="00B05C60" w:rsidRPr="00AB3BBD" w:rsidRDefault="00B05C60" w:rsidP="00DB3CD8">
      <w:pPr>
        <w:spacing w:after="0" w:line="240" w:lineRule="auto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Окончательный расчет производится в течение 5 рабочих дней с момента отгрузки </w:t>
      </w:r>
      <w:r>
        <w:rPr>
          <w:rFonts w:ascii="Times New Roman" w:hAnsi="Times New Roman"/>
        </w:rPr>
        <w:t>продукции</w:t>
      </w:r>
      <w:r w:rsidRPr="00AB3BBD">
        <w:rPr>
          <w:rFonts w:ascii="Times New Roman" w:hAnsi="Times New Roman"/>
        </w:rPr>
        <w:t xml:space="preserve"> Покупателю.</w:t>
      </w:r>
    </w:p>
    <w:p w:rsidR="00B05C60" w:rsidRPr="00AB3BBD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Способ отгрузки </w:t>
      </w:r>
      <w:r>
        <w:rPr>
          <w:rFonts w:ascii="Times New Roman" w:hAnsi="Times New Roman"/>
        </w:rPr>
        <w:t>–</w:t>
      </w:r>
      <w:r w:rsidRPr="00AB3B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самовывоз со склада Поставщика в Санкт-Петербурге</w:t>
      </w:r>
      <w:r w:rsidRPr="00AB3BBD">
        <w:rPr>
          <w:rFonts w:ascii="Times New Roman" w:hAnsi="Times New Roman"/>
        </w:rPr>
        <w:t>.</w:t>
      </w:r>
    </w:p>
    <w:p w:rsidR="00B05C60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отгрузки продукции – не позднее 5 дней с момента оплаты 70 % от стоимости продукции Покупателем.</w:t>
      </w:r>
    </w:p>
    <w:p w:rsidR="00B05C60" w:rsidRPr="00AB3BBD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 w:rsidRPr="00AB3BBD">
        <w:rPr>
          <w:rFonts w:ascii="Times New Roman" w:hAnsi="Times New Roman"/>
        </w:rPr>
        <w:t xml:space="preserve"> № 1 является неотъемлемой частью договора № </w:t>
      </w:r>
      <w:r w:rsidR="001D3983">
        <w:rPr>
          <w:rFonts w:ascii="Times New Roman" w:hAnsi="Times New Roman"/>
        </w:rPr>
        <w:t>6</w:t>
      </w:r>
      <w:r w:rsidRPr="00AB3BBD">
        <w:rPr>
          <w:rFonts w:ascii="Times New Roman" w:hAnsi="Times New Roman"/>
        </w:rPr>
        <w:t>-13-</w:t>
      </w:r>
      <w:r w:rsidR="001D3983">
        <w:rPr>
          <w:rFonts w:ascii="Times New Roman" w:hAnsi="Times New Roman"/>
        </w:rPr>
        <w:t>ЕП</w:t>
      </w:r>
      <w:r w:rsidRPr="00AB3BBD">
        <w:rPr>
          <w:rFonts w:ascii="Times New Roman" w:hAnsi="Times New Roman"/>
        </w:rPr>
        <w:t xml:space="preserve"> от «</w:t>
      </w:r>
      <w:r w:rsidR="00212E37">
        <w:rPr>
          <w:rFonts w:ascii="Times New Roman" w:hAnsi="Times New Roman"/>
        </w:rPr>
        <w:t>28</w:t>
      </w:r>
      <w:r w:rsidRPr="00AB3BBD">
        <w:rPr>
          <w:rFonts w:ascii="Times New Roman" w:hAnsi="Times New Roman"/>
        </w:rPr>
        <w:t>»</w:t>
      </w:r>
      <w:r w:rsidR="00212E37">
        <w:rPr>
          <w:rFonts w:ascii="Times New Roman" w:hAnsi="Times New Roman"/>
        </w:rPr>
        <w:t xml:space="preserve"> октября</w:t>
      </w:r>
      <w:r w:rsidRPr="00AB3BBD">
        <w:rPr>
          <w:rFonts w:ascii="Times New Roman" w:hAnsi="Times New Roman"/>
        </w:rPr>
        <w:t xml:space="preserve"> 2013 г.</w:t>
      </w: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B05C60" w:rsidRPr="005B799A" w:rsidTr="00261079">
        <w:tc>
          <w:tcPr>
            <w:tcW w:w="5328" w:type="dxa"/>
          </w:tcPr>
          <w:p w:rsidR="00B05C60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C60" w:rsidRPr="005B799A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B05C60" w:rsidRPr="005B799A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B05C60" w:rsidRPr="005B799A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ОАО «Выборгтеплоэнерго»</w:t>
            </w:r>
          </w:p>
          <w:p w:rsidR="00B05C60" w:rsidRPr="005B799A" w:rsidRDefault="00B05C60" w:rsidP="00261079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05C60" w:rsidRPr="005B799A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С.В. Никоненко</w:t>
            </w:r>
          </w:p>
        </w:tc>
        <w:tc>
          <w:tcPr>
            <w:tcW w:w="4916" w:type="dxa"/>
          </w:tcPr>
          <w:p w:rsidR="00B05C60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C60" w:rsidRPr="005B799A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B05C60" w:rsidRPr="00212E37" w:rsidRDefault="00212E37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E37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:rsidR="00212E37" w:rsidRDefault="00212E37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«Россталь Ижора»</w:t>
            </w:r>
          </w:p>
          <w:p w:rsidR="00212E37" w:rsidRDefault="00212E37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C60" w:rsidRPr="005B799A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r w:rsidR="00212E37">
              <w:rPr>
                <w:rFonts w:ascii="Times New Roman" w:hAnsi="Times New Roman"/>
                <w:b/>
                <w:sz w:val="24"/>
                <w:szCs w:val="24"/>
              </w:rPr>
              <w:t xml:space="preserve"> А.В. Соколов</w:t>
            </w:r>
          </w:p>
        </w:tc>
      </w:tr>
    </w:tbl>
    <w:p w:rsidR="00B05C60" w:rsidRDefault="00B05C60" w:rsidP="00DB3CD8">
      <w:pPr>
        <w:pageBreakBefore/>
        <w:shd w:val="clear" w:color="auto" w:fill="FFFFFF"/>
        <w:spacing w:after="0"/>
        <w:ind w:firstLine="496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Приложение № 2 от «</w:t>
      </w:r>
      <w:r w:rsidR="00212E37">
        <w:rPr>
          <w:rFonts w:ascii="Times New Roman" w:hAnsi="Times New Roman"/>
          <w:b/>
          <w:sz w:val="20"/>
          <w:szCs w:val="20"/>
        </w:rPr>
        <w:t>28</w:t>
      </w:r>
      <w:r>
        <w:rPr>
          <w:rFonts w:ascii="Times New Roman" w:hAnsi="Times New Roman"/>
          <w:b/>
          <w:sz w:val="20"/>
          <w:szCs w:val="20"/>
        </w:rPr>
        <w:t>»</w:t>
      </w:r>
      <w:r w:rsidR="00212E37">
        <w:rPr>
          <w:rFonts w:ascii="Times New Roman" w:hAnsi="Times New Roman"/>
          <w:b/>
          <w:sz w:val="20"/>
          <w:szCs w:val="20"/>
        </w:rPr>
        <w:t xml:space="preserve"> октября </w:t>
      </w:r>
      <w:r>
        <w:rPr>
          <w:rFonts w:ascii="Times New Roman" w:hAnsi="Times New Roman"/>
          <w:b/>
          <w:sz w:val="20"/>
          <w:szCs w:val="20"/>
        </w:rPr>
        <w:t xml:space="preserve"> 2013 г.</w:t>
      </w:r>
    </w:p>
    <w:p w:rsidR="00B05C60" w:rsidRDefault="004D47C8" w:rsidP="004D47C8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</w:t>
      </w:r>
      <w:r w:rsidR="00B05C60">
        <w:rPr>
          <w:rFonts w:ascii="Times New Roman" w:hAnsi="Times New Roman"/>
          <w:b/>
          <w:sz w:val="20"/>
          <w:szCs w:val="20"/>
        </w:rPr>
        <w:t xml:space="preserve">к договору № </w:t>
      </w:r>
      <w:r w:rsidR="001D3983">
        <w:rPr>
          <w:rFonts w:ascii="Times New Roman" w:hAnsi="Times New Roman"/>
          <w:b/>
          <w:sz w:val="20"/>
          <w:szCs w:val="20"/>
        </w:rPr>
        <w:t>6</w:t>
      </w:r>
      <w:r w:rsidR="00B05C60">
        <w:rPr>
          <w:rFonts w:ascii="Times New Roman" w:hAnsi="Times New Roman"/>
          <w:b/>
          <w:sz w:val="20"/>
          <w:szCs w:val="20"/>
        </w:rPr>
        <w:t>-13-</w:t>
      </w:r>
      <w:r w:rsidR="001D3983">
        <w:rPr>
          <w:rFonts w:ascii="Times New Roman" w:hAnsi="Times New Roman"/>
          <w:b/>
          <w:sz w:val="20"/>
          <w:szCs w:val="20"/>
        </w:rPr>
        <w:t>ЕП</w:t>
      </w:r>
      <w:r w:rsidR="00B05C60">
        <w:rPr>
          <w:rFonts w:ascii="Times New Roman" w:hAnsi="Times New Roman"/>
          <w:b/>
          <w:sz w:val="20"/>
          <w:szCs w:val="20"/>
        </w:rPr>
        <w:t xml:space="preserve"> от «</w:t>
      </w:r>
      <w:r w:rsidR="00212E37">
        <w:rPr>
          <w:rFonts w:ascii="Times New Roman" w:hAnsi="Times New Roman"/>
          <w:b/>
          <w:sz w:val="20"/>
          <w:szCs w:val="20"/>
        </w:rPr>
        <w:t>28</w:t>
      </w:r>
      <w:r w:rsidR="00B05C60">
        <w:rPr>
          <w:rFonts w:ascii="Times New Roman" w:hAnsi="Times New Roman"/>
          <w:b/>
          <w:sz w:val="20"/>
          <w:szCs w:val="20"/>
        </w:rPr>
        <w:t>»</w:t>
      </w:r>
      <w:r w:rsidR="00212E37">
        <w:rPr>
          <w:rFonts w:ascii="Times New Roman" w:hAnsi="Times New Roman"/>
          <w:b/>
          <w:sz w:val="20"/>
          <w:szCs w:val="20"/>
        </w:rPr>
        <w:t xml:space="preserve"> октября </w:t>
      </w:r>
      <w:r w:rsidR="00B05C60">
        <w:rPr>
          <w:rFonts w:ascii="Times New Roman" w:hAnsi="Times New Roman"/>
          <w:b/>
          <w:sz w:val="20"/>
          <w:szCs w:val="20"/>
        </w:rPr>
        <w:t xml:space="preserve"> 2013 г.</w:t>
      </w:r>
    </w:p>
    <w:p w:rsidR="00B05C60" w:rsidRDefault="00B05C60" w:rsidP="00DB3CD8">
      <w:pPr>
        <w:shd w:val="clear" w:color="auto" w:fill="FFFFFF"/>
        <w:spacing w:after="0"/>
        <w:jc w:val="right"/>
        <w:rPr>
          <w:rFonts w:ascii="Times New Roman" w:hAnsi="Times New Roman"/>
          <w:sz w:val="16"/>
          <w:szCs w:val="16"/>
        </w:rPr>
      </w:pPr>
    </w:p>
    <w:p w:rsidR="00B05C60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№ </w:t>
      </w:r>
      <w:r w:rsidR="00212E37">
        <w:rPr>
          <w:rFonts w:ascii="Times New Roman" w:hAnsi="Times New Roman"/>
          <w:b/>
          <w:sz w:val="24"/>
          <w:szCs w:val="24"/>
        </w:rPr>
        <w:t>1</w:t>
      </w:r>
    </w:p>
    <w:p w:rsidR="00B05C60" w:rsidRDefault="00B05C60" w:rsidP="00DB3CD8">
      <w:pPr>
        <w:shd w:val="clear" w:color="auto" w:fill="FFFFFF"/>
        <w:spacing w:after="0"/>
        <w:jc w:val="center"/>
        <w:rPr>
          <w:rFonts w:ascii="Times New Roman" w:hAnsi="Times New Roman"/>
          <w:sz w:val="16"/>
          <w:szCs w:val="16"/>
        </w:rPr>
      </w:pPr>
    </w:p>
    <w:p w:rsidR="00B05C60" w:rsidRDefault="00B05C60" w:rsidP="00DB3CD8">
      <w:pPr>
        <w:tabs>
          <w:tab w:val="num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pacing w:val="-8"/>
        </w:rPr>
        <w:t>Поставщик/Грузоотправитель</w:t>
      </w:r>
      <w:r>
        <w:rPr>
          <w:rFonts w:ascii="Times New Roman" w:hAnsi="Times New Roman"/>
          <w:spacing w:val="-8"/>
        </w:rPr>
        <w:t>:</w:t>
      </w:r>
      <w:r>
        <w:rPr>
          <w:rFonts w:ascii="Times New Roman" w:hAnsi="Times New Roman"/>
        </w:rPr>
        <w:t xml:space="preserve"> </w:t>
      </w:r>
      <w:r w:rsidR="00212E37">
        <w:rPr>
          <w:rFonts w:ascii="Times New Roman" w:hAnsi="Times New Roman"/>
        </w:rPr>
        <w:t>ООО «Россталь Ижора»</w:t>
      </w:r>
      <w:r>
        <w:rPr>
          <w:rFonts w:ascii="Times New Roman" w:hAnsi="Times New Roman"/>
        </w:rPr>
        <w:t xml:space="preserve">, ИНН </w:t>
      </w:r>
      <w:r w:rsidR="00212E37">
        <w:rPr>
          <w:rFonts w:ascii="Times New Roman" w:hAnsi="Times New Roman"/>
        </w:rPr>
        <w:t>7817322978</w:t>
      </w:r>
      <w:r>
        <w:rPr>
          <w:rFonts w:ascii="Times New Roman" w:hAnsi="Times New Roman"/>
        </w:rPr>
        <w:t xml:space="preserve"> КПП </w:t>
      </w:r>
      <w:r w:rsidR="00212E37">
        <w:rPr>
          <w:rFonts w:ascii="Times New Roman" w:hAnsi="Times New Roman"/>
        </w:rPr>
        <w:t>781701001</w:t>
      </w:r>
      <w:r w:rsidR="004D47C8">
        <w:rPr>
          <w:rFonts w:ascii="Times New Roman" w:hAnsi="Times New Roman"/>
        </w:rPr>
        <w:t>,</w:t>
      </w:r>
    </w:p>
    <w:p w:rsidR="00B05C60" w:rsidRDefault="004D47C8" w:rsidP="00DB3CD8">
      <w:pPr>
        <w:tabs>
          <w:tab w:val="num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196650, г. Санкт-Петербург, г. Колпино, Территория «Ижорского завода», </w:t>
      </w:r>
      <w:proofErr w:type="spellStart"/>
      <w:r>
        <w:rPr>
          <w:rFonts w:ascii="Times New Roman" w:hAnsi="Times New Roman"/>
        </w:rPr>
        <w:t>д</w:t>
      </w:r>
      <w:proofErr w:type="gramStart"/>
      <w:r>
        <w:rPr>
          <w:rFonts w:ascii="Times New Roman" w:hAnsi="Times New Roman"/>
        </w:rPr>
        <w:t>.б</w:t>
      </w:r>
      <w:proofErr w:type="spellEnd"/>
      <w:proofErr w:type="gramEnd"/>
      <w:r>
        <w:rPr>
          <w:rFonts w:ascii="Times New Roman" w:hAnsi="Times New Roman"/>
        </w:rPr>
        <w:t>/н, лит ИН</w:t>
      </w:r>
    </w:p>
    <w:p w:rsidR="00B05C60" w:rsidRDefault="00B05C60" w:rsidP="00DB3CD8">
      <w:pPr>
        <w:tabs>
          <w:tab w:val="num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Тел.\факс </w:t>
      </w:r>
      <w:r w:rsidR="004D47C8">
        <w:rPr>
          <w:rFonts w:ascii="Times New Roman" w:hAnsi="Times New Roman"/>
        </w:rPr>
        <w:t>322-81-64</w:t>
      </w:r>
    </w:p>
    <w:p w:rsidR="00B05C60" w:rsidRDefault="00B05C60" w:rsidP="00DB3CD8">
      <w:pPr>
        <w:tabs>
          <w:tab w:val="num" w:pos="0"/>
        </w:tabs>
        <w:spacing w:after="0" w:line="240" w:lineRule="auto"/>
        <w:rPr>
          <w:rFonts w:ascii="Times New Roman" w:hAnsi="Times New Roman"/>
        </w:rPr>
      </w:pPr>
    </w:p>
    <w:p w:rsidR="00B05C60" w:rsidRDefault="00B05C60" w:rsidP="00DB3CD8">
      <w:pPr>
        <w:shd w:val="clear" w:color="auto" w:fill="FFFFFF"/>
        <w:tabs>
          <w:tab w:val="left" w:pos="182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pacing w:val="-7"/>
        </w:rPr>
        <w:t>Покупатель/Грузополучатель</w:t>
      </w:r>
      <w:r>
        <w:rPr>
          <w:rFonts w:ascii="Times New Roman" w:hAnsi="Times New Roman"/>
          <w:spacing w:val="-7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spacing w:val="-2"/>
        </w:rPr>
        <w:t>ОАО "Выборгтеплоэнерго", ИНН 4704062064, КПП 470401001, 188810, г. Выборг, ул. Сухова, д. 2,</w:t>
      </w:r>
    </w:p>
    <w:p w:rsidR="00B05C60" w:rsidRDefault="00B05C60" w:rsidP="00DB3CD8">
      <w:pPr>
        <w:shd w:val="clear" w:color="auto" w:fill="FFFFFF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тел.: +8(81378)2-41-11</w:t>
      </w:r>
    </w:p>
    <w:tbl>
      <w:tblPr>
        <w:tblW w:w="9478" w:type="dxa"/>
        <w:tblInd w:w="93" w:type="dxa"/>
        <w:tblLook w:val="00A0" w:firstRow="1" w:lastRow="0" w:firstColumn="1" w:lastColumn="0" w:noHBand="0" w:noVBand="0"/>
      </w:tblPr>
      <w:tblGrid>
        <w:gridCol w:w="378"/>
        <w:gridCol w:w="4100"/>
        <w:gridCol w:w="1240"/>
        <w:gridCol w:w="1160"/>
        <w:gridCol w:w="1220"/>
        <w:gridCol w:w="1380"/>
      </w:tblGrid>
      <w:tr w:rsidR="00B05C60" w:rsidRPr="007D45A1" w:rsidTr="00261079">
        <w:trPr>
          <w:trHeight w:val="39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5A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Pr="007D45A1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7D45A1">
              <w:rPr>
                <w:rFonts w:ascii="Times New Roman" w:hAnsi="Times New Roman"/>
                <w:sz w:val="24"/>
                <w:szCs w:val="24"/>
              </w:rPr>
              <w:t>зм</w:t>
            </w:r>
            <w:proofErr w:type="spellEnd"/>
            <w:r w:rsidRPr="007D45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B05C60" w:rsidRPr="007D45A1" w:rsidTr="00261079">
        <w:trPr>
          <w:trHeight w:val="39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5C60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5C60" w:rsidRPr="007D45A1" w:rsidRDefault="004D47C8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Труба </w:t>
            </w:r>
            <w:r w:rsidRPr="00864528">
              <w:rPr>
                <w:rFonts w:ascii="Times New Roman" w:hAnsi="Times New Roman"/>
                <w:sz w:val="24"/>
                <w:szCs w:val="24"/>
              </w:rPr>
              <w:t>бесшовн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/деформированная</w:t>
            </w:r>
            <w:r w:rsidRPr="00864528">
              <w:rPr>
                <w:rFonts w:ascii="Times New Roman" w:hAnsi="Times New Roman"/>
                <w:sz w:val="24"/>
                <w:szCs w:val="24"/>
              </w:rPr>
              <w:t xml:space="preserve"> Ø60*4  стал</w:t>
            </w:r>
            <w:r>
              <w:rPr>
                <w:rFonts w:ascii="Times New Roman" w:hAnsi="Times New Roman"/>
                <w:sz w:val="24"/>
                <w:szCs w:val="24"/>
              </w:rPr>
              <w:t>ь 20 ГОСТ 8732-78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44 490-00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145037-40</w:t>
            </w:r>
          </w:p>
        </w:tc>
      </w:tr>
      <w:tr w:rsidR="00B05C60" w:rsidRPr="007D45A1" w:rsidTr="00261079">
        <w:trPr>
          <w:trHeight w:val="39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60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C60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Лист стальной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/к ст3сп5 6*1500*6000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24 620-00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10438-88</w:t>
            </w:r>
          </w:p>
        </w:tc>
      </w:tr>
      <w:tr w:rsidR="00B05C60" w:rsidRPr="007D45A1" w:rsidTr="00261079">
        <w:trPr>
          <w:trHeight w:val="39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A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B05C60" w:rsidP="00261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5C60" w:rsidRPr="007D45A1" w:rsidRDefault="004D47C8" w:rsidP="002610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155 476-28</w:t>
            </w:r>
          </w:p>
        </w:tc>
      </w:tr>
    </w:tbl>
    <w:p w:rsidR="00B05C60" w:rsidRDefault="00B05C60" w:rsidP="00DB3CD8">
      <w:pPr>
        <w:shd w:val="clear" w:color="auto" w:fill="FFFFFF"/>
        <w:spacing w:after="0"/>
        <w:rPr>
          <w:rFonts w:ascii="Times New Roman" w:hAnsi="Times New Roman"/>
          <w:bCs/>
        </w:rPr>
      </w:pPr>
    </w:p>
    <w:p w:rsidR="004D47C8" w:rsidRPr="00AB3BBD" w:rsidRDefault="004D47C8" w:rsidP="004D47C8">
      <w:pPr>
        <w:shd w:val="clear" w:color="auto" w:fill="FFFFFF"/>
        <w:spacing w:after="0" w:line="240" w:lineRule="exact"/>
        <w:rPr>
          <w:rFonts w:ascii="Times New Roman" w:hAnsi="Times New Roman"/>
        </w:rPr>
      </w:pPr>
      <w:r w:rsidRPr="00AB3BBD">
        <w:rPr>
          <w:rFonts w:ascii="Times New Roman" w:hAnsi="Times New Roman"/>
          <w:spacing w:val="-1"/>
        </w:rPr>
        <w:t xml:space="preserve">Всего наименований </w:t>
      </w:r>
      <w:r>
        <w:rPr>
          <w:rFonts w:ascii="Times New Roman" w:hAnsi="Times New Roman"/>
          <w:spacing w:val="-1"/>
        </w:rPr>
        <w:t>2</w:t>
      </w:r>
      <w:r w:rsidRPr="00AB3BBD">
        <w:rPr>
          <w:rFonts w:ascii="Times New Roman" w:hAnsi="Times New Roman"/>
          <w:spacing w:val="-1"/>
        </w:rPr>
        <w:t xml:space="preserve">, на сумму </w:t>
      </w:r>
      <w:r>
        <w:rPr>
          <w:rFonts w:ascii="Times New Roman" w:hAnsi="Times New Roman"/>
          <w:spacing w:val="-1"/>
        </w:rPr>
        <w:t xml:space="preserve">155 476-28 </w:t>
      </w:r>
      <w:r w:rsidRPr="00AB3BBD"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сто пятьдесят пять тысяч четыреста семьдесят шесть рублей 28 копеек</w:t>
      </w:r>
      <w:r w:rsidRPr="00AB3BBD"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-1"/>
        </w:rPr>
        <w:t>.</w:t>
      </w:r>
    </w:p>
    <w:p w:rsidR="00B05C60" w:rsidRDefault="00B05C60" w:rsidP="00DB3CD8">
      <w:pPr>
        <w:shd w:val="clear" w:color="auto" w:fill="FFFFFF"/>
        <w:spacing w:after="0" w:line="240" w:lineRule="exact"/>
        <w:rPr>
          <w:rFonts w:ascii="Times New Roman" w:hAnsi="Times New Roman"/>
        </w:rPr>
      </w:pPr>
    </w:p>
    <w:p w:rsidR="00B05C60" w:rsidRDefault="00B05C60" w:rsidP="00DB3CD8">
      <w:pPr>
        <w:spacing w:after="0" w:line="240" w:lineRule="auto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"Покупатель" производит оплату продукции в размере </w:t>
      </w:r>
      <w:r w:rsidRPr="00B33399">
        <w:rPr>
          <w:rFonts w:ascii="Times New Roman" w:hAnsi="Times New Roman"/>
        </w:rPr>
        <w:t>7</w:t>
      </w:r>
      <w:r>
        <w:rPr>
          <w:rFonts w:ascii="Times New Roman" w:hAnsi="Times New Roman"/>
        </w:rPr>
        <w:t>0</w:t>
      </w:r>
      <w:r w:rsidRPr="00AB3BBD">
        <w:rPr>
          <w:rFonts w:ascii="Times New Roman" w:hAnsi="Times New Roman"/>
        </w:rPr>
        <w:t xml:space="preserve"> % от </w:t>
      </w:r>
      <w:r>
        <w:rPr>
          <w:rFonts w:ascii="Times New Roman" w:hAnsi="Times New Roman"/>
        </w:rPr>
        <w:t>стоимости продукции</w:t>
      </w:r>
      <w:r w:rsidRPr="00AB3BBD">
        <w:rPr>
          <w:rFonts w:ascii="Times New Roman" w:hAnsi="Times New Roman"/>
        </w:rPr>
        <w:t xml:space="preserve"> в течение 5 рабочих дней с момента получения «Покупателем» </w:t>
      </w:r>
      <w:r>
        <w:rPr>
          <w:rFonts w:ascii="Times New Roman" w:hAnsi="Times New Roman"/>
        </w:rPr>
        <w:t>счета на оплату Продукции</w:t>
      </w:r>
      <w:r w:rsidRPr="00AB3BBD">
        <w:rPr>
          <w:rFonts w:ascii="Times New Roman" w:hAnsi="Times New Roman"/>
        </w:rPr>
        <w:t xml:space="preserve">. </w:t>
      </w:r>
    </w:p>
    <w:p w:rsidR="00B05C60" w:rsidRPr="00AB3BBD" w:rsidRDefault="00B05C60" w:rsidP="00DB3CD8">
      <w:pPr>
        <w:spacing w:after="0" w:line="240" w:lineRule="auto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Окончательный расчет производится в течение 5 рабочих дней с момента отгрузки </w:t>
      </w:r>
      <w:r>
        <w:rPr>
          <w:rFonts w:ascii="Times New Roman" w:hAnsi="Times New Roman"/>
        </w:rPr>
        <w:t>продукции</w:t>
      </w:r>
      <w:r w:rsidRPr="00AB3BBD">
        <w:rPr>
          <w:rFonts w:ascii="Times New Roman" w:hAnsi="Times New Roman"/>
        </w:rPr>
        <w:t xml:space="preserve"> Покупателю.</w:t>
      </w:r>
    </w:p>
    <w:p w:rsidR="00B05C60" w:rsidRPr="00AB3BBD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 w:rsidRPr="00AB3BBD">
        <w:rPr>
          <w:rFonts w:ascii="Times New Roman" w:hAnsi="Times New Roman"/>
        </w:rPr>
        <w:t xml:space="preserve">Способ отгрузки </w:t>
      </w:r>
      <w:r>
        <w:rPr>
          <w:rFonts w:ascii="Times New Roman" w:hAnsi="Times New Roman"/>
        </w:rPr>
        <w:t>–</w:t>
      </w:r>
      <w:r w:rsidRPr="00AB3B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самовывоз со склада Поставщика в Санкт-Петербурге</w:t>
      </w:r>
      <w:r w:rsidRPr="00AB3BBD">
        <w:rPr>
          <w:rFonts w:ascii="Times New Roman" w:hAnsi="Times New Roman"/>
        </w:rPr>
        <w:t>.</w:t>
      </w:r>
    </w:p>
    <w:p w:rsidR="00B05C60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отгрузки продукции – не позднее 5 дней с момента оплаты 70 % от стоимости продукции Покупателем.</w:t>
      </w:r>
    </w:p>
    <w:p w:rsidR="00B05C60" w:rsidRDefault="00B05C60" w:rsidP="00DB3CD8">
      <w:pPr>
        <w:shd w:val="clear" w:color="auto" w:fill="FFFFFF"/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Настоящая спецификация № </w:t>
      </w:r>
      <w:r w:rsidR="004D47C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является неотъемлемой частью договора № </w:t>
      </w:r>
      <w:r w:rsidR="001D3983">
        <w:rPr>
          <w:rFonts w:ascii="Times New Roman" w:hAnsi="Times New Roman"/>
        </w:rPr>
        <w:t>6</w:t>
      </w:r>
      <w:r>
        <w:rPr>
          <w:rFonts w:ascii="Times New Roman" w:hAnsi="Times New Roman"/>
        </w:rPr>
        <w:t>-13-</w:t>
      </w:r>
      <w:r w:rsidR="001D3983">
        <w:rPr>
          <w:rFonts w:ascii="Times New Roman" w:hAnsi="Times New Roman"/>
        </w:rPr>
        <w:t>ЕП</w:t>
      </w:r>
      <w:r>
        <w:rPr>
          <w:rFonts w:ascii="Times New Roman" w:hAnsi="Times New Roman"/>
        </w:rPr>
        <w:t xml:space="preserve"> от «</w:t>
      </w:r>
      <w:r w:rsidR="004D47C8">
        <w:rPr>
          <w:rFonts w:ascii="Times New Roman" w:hAnsi="Times New Roman"/>
        </w:rPr>
        <w:t>28</w:t>
      </w:r>
      <w:r>
        <w:rPr>
          <w:rFonts w:ascii="Times New Roman" w:hAnsi="Times New Roman"/>
        </w:rPr>
        <w:t xml:space="preserve">» </w:t>
      </w:r>
      <w:r w:rsidR="004D47C8">
        <w:rPr>
          <w:rFonts w:ascii="Times New Roman" w:hAnsi="Times New Roman"/>
        </w:rPr>
        <w:t xml:space="preserve">октября </w:t>
      </w:r>
      <w:r>
        <w:rPr>
          <w:rFonts w:ascii="Times New Roman" w:hAnsi="Times New Roman"/>
        </w:rPr>
        <w:t xml:space="preserve"> 2013 г.</w:t>
      </w:r>
    </w:p>
    <w:p w:rsidR="00B05C60" w:rsidRDefault="00B05C60" w:rsidP="00DB3CD8">
      <w:pPr>
        <w:spacing w:after="0" w:line="240" w:lineRule="auto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 xml:space="preserve">Настоящая спецификация № 1 является основанием для проведения взаимных расчетов между "Поставщиком" </w:t>
      </w:r>
      <w:r>
        <w:rPr>
          <w:rFonts w:ascii="Times New Roman" w:hAnsi="Times New Roman"/>
          <w:spacing w:val="-2"/>
        </w:rPr>
        <w:t>и "Покупателем".</w:t>
      </w:r>
    </w:p>
    <w:p w:rsidR="00B05C60" w:rsidRDefault="00B05C60" w:rsidP="00DB3CD8">
      <w:pPr>
        <w:spacing w:after="0" w:line="240" w:lineRule="auto"/>
        <w:rPr>
          <w:rFonts w:ascii="Times New Roman" w:hAnsi="Times New Roman"/>
          <w:spacing w:val="-2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B05C60" w:rsidRPr="005B799A" w:rsidTr="00261079">
        <w:tc>
          <w:tcPr>
            <w:tcW w:w="5328" w:type="dxa"/>
          </w:tcPr>
          <w:p w:rsidR="00B05C60" w:rsidRPr="005B799A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B05C60" w:rsidRDefault="00B05C60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4D47C8" w:rsidRPr="005B799A" w:rsidRDefault="004D47C8" w:rsidP="004D47C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ОАО «Выборгтеплоэнерго»</w:t>
            </w:r>
          </w:p>
          <w:p w:rsidR="004D47C8" w:rsidRPr="005B799A" w:rsidRDefault="004D47C8" w:rsidP="002610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C60" w:rsidRPr="005B799A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С.В. Никоненко</w:t>
            </w:r>
          </w:p>
        </w:tc>
        <w:tc>
          <w:tcPr>
            <w:tcW w:w="4916" w:type="dxa"/>
          </w:tcPr>
          <w:p w:rsidR="00B05C60" w:rsidRPr="005B799A" w:rsidRDefault="00B05C60" w:rsidP="00261079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B05C60" w:rsidRPr="004D47C8" w:rsidRDefault="004D47C8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7C8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  <w:p w:rsidR="004D47C8" w:rsidRDefault="004D47C8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ООО «Россталь Ижора»               </w:t>
            </w:r>
          </w:p>
          <w:p w:rsidR="004D47C8" w:rsidRDefault="004D47C8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C60" w:rsidRPr="005B799A" w:rsidRDefault="00B05C60" w:rsidP="00261079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B799A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r w:rsidR="004D47C8">
              <w:rPr>
                <w:rFonts w:ascii="Times New Roman" w:hAnsi="Times New Roman"/>
                <w:b/>
                <w:sz w:val="24"/>
                <w:szCs w:val="24"/>
              </w:rPr>
              <w:t>А.В.Соколов</w:t>
            </w:r>
          </w:p>
        </w:tc>
      </w:tr>
    </w:tbl>
    <w:p w:rsidR="00B05C60" w:rsidRDefault="00B05C60" w:rsidP="00DB3CD8">
      <w:pPr>
        <w:spacing w:after="0" w:line="240" w:lineRule="auto"/>
        <w:rPr>
          <w:rFonts w:ascii="Times New Roman" w:hAnsi="Times New Roman"/>
          <w:spacing w:val="-2"/>
        </w:rPr>
      </w:pPr>
    </w:p>
    <w:p w:rsidR="00B05C60" w:rsidRDefault="00B05C60"/>
    <w:sectPr w:rsidR="00B05C60" w:rsidSect="00AA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E0" w:rsidRDefault="00DB6DE0" w:rsidP="00DB6DE0">
      <w:pPr>
        <w:spacing w:after="0" w:line="240" w:lineRule="auto"/>
      </w:pPr>
      <w:r>
        <w:separator/>
      </w:r>
    </w:p>
  </w:endnote>
  <w:endnote w:type="continuationSeparator" w:id="0">
    <w:p w:rsidR="00DB6DE0" w:rsidRDefault="00DB6DE0" w:rsidP="00D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E0" w:rsidRDefault="00DB6DE0" w:rsidP="00DB6DE0">
      <w:pPr>
        <w:spacing w:after="0" w:line="240" w:lineRule="auto"/>
      </w:pPr>
      <w:r>
        <w:separator/>
      </w:r>
    </w:p>
  </w:footnote>
  <w:footnote w:type="continuationSeparator" w:id="0">
    <w:p w:rsidR="00DB6DE0" w:rsidRDefault="00DB6DE0" w:rsidP="00DB6DE0">
      <w:pPr>
        <w:spacing w:after="0" w:line="240" w:lineRule="auto"/>
      </w:pPr>
      <w:r>
        <w:continuationSeparator/>
      </w:r>
    </w:p>
  </w:footnote>
  <w:footnote w:id="1">
    <w:p w:rsidR="00DB6DE0" w:rsidRPr="00DB6DE0" w:rsidRDefault="00DB6DE0">
      <w:pPr>
        <w:pStyle w:val="a5"/>
        <w:rPr>
          <w:rFonts w:ascii="Times New Roman" w:hAnsi="Times New Roman"/>
        </w:rPr>
      </w:pPr>
      <w:r w:rsidRPr="00DB6DE0">
        <w:rPr>
          <w:rStyle w:val="a7"/>
          <w:rFonts w:ascii="Times New Roman" w:hAnsi="Times New Roman"/>
        </w:rPr>
        <w:footnoteRef/>
      </w:r>
      <w:r w:rsidRPr="00DB6DE0">
        <w:rPr>
          <w:rFonts w:ascii="Times New Roman" w:hAnsi="Times New Roman"/>
        </w:rPr>
        <w:t xml:space="preserve"> Учитывая отсутствие заявок по запросу котировок № </w:t>
      </w:r>
      <w:r>
        <w:rPr>
          <w:rFonts w:ascii="Times New Roman" w:hAnsi="Times New Roman"/>
        </w:rPr>
        <w:t>31</w:t>
      </w:r>
      <w:r w:rsidRPr="00DB6DE0">
        <w:rPr>
          <w:rFonts w:ascii="Times New Roman" w:hAnsi="Times New Roman"/>
        </w:rPr>
        <w:t xml:space="preserve"> и срочность закупки, в соответствии с п. 14.1 Положения о закупках ОАО «Выборгтеплоэнерго», комиссия приняла решение провести закупку у единственного поставщика</w:t>
      </w:r>
      <w:r>
        <w:rPr>
          <w:rFonts w:ascii="Times New Roman" w:hAnsi="Times New Roman"/>
        </w:rPr>
        <w:t xml:space="preserve"> </w:t>
      </w:r>
      <w:r w:rsidRPr="00DB6DE0">
        <w:rPr>
          <w:rFonts w:ascii="Times New Roman" w:hAnsi="Times New Roman"/>
        </w:rPr>
        <w:t>- ООО «</w:t>
      </w:r>
      <w:proofErr w:type="spellStart"/>
      <w:r w:rsidRPr="00DB6DE0">
        <w:rPr>
          <w:rFonts w:ascii="Times New Roman" w:hAnsi="Times New Roman"/>
        </w:rPr>
        <w:t>Россталь</w:t>
      </w:r>
      <w:proofErr w:type="spellEnd"/>
      <w:r w:rsidRPr="00DB6DE0">
        <w:rPr>
          <w:rFonts w:ascii="Times New Roman" w:hAnsi="Times New Roman"/>
        </w:rPr>
        <w:t xml:space="preserve"> Ижора», который может осуществить поставку </w:t>
      </w:r>
      <w:r>
        <w:rPr>
          <w:rFonts w:ascii="Times New Roman" w:hAnsi="Times New Roman"/>
        </w:rPr>
        <w:t>товаров.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DEEBC4"/>
    <w:lvl w:ilvl="0">
      <w:numFmt w:val="bullet"/>
      <w:lvlText w:val="*"/>
      <w:lvlJc w:val="left"/>
    </w:lvl>
  </w:abstractNum>
  <w:abstractNum w:abstractNumId="1">
    <w:nsid w:val="00ED29D1"/>
    <w:multiLevelType w:val="singleLevel"/>
    <w:tmpl w:val="E750A6A8"/>
    <w:lvl w:ilvl="0">
      <w:start w:val="1"/>
      <w:numFmt w:val="decimal"/>
      <w:lvlText w:val="7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">
    <w:nsid w:val="04624D15"/>
    <w:multiLevelType w:val="singleLevel"/>
    <w:tmpl w:val="BDA88802"/>
    <w:lvl w:ilvl="0">
      <w:start w:val="8"/>
      <w:numFmt w:val="decimal"/>
      <w:lvlText w:val="9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09E07468"/>
    <w:multiLevelType w:val="singleLevel"/>
    <w:tmpl w:val="AA2614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3D1674"/>
    <w:multiLevelType w:val="singleLevel"/>
    <w:tmpl w:val="052A713A"/>
    <w:lvl w:ilvl="0">
      <w:start w:val="1"/>
      <w:numFmt w:val="decimal"/>
      <w:lvlText w:val="8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6">
    <w:nsid w:val="1A207AC4"/>
    <w:multiLevelType w:val="singleLevel"/>
    <w:tmpl w:val="23024BF0"/>
    <w:lvl w:ilvl="0">
      <w:start w:val="3"/>
      <w:numFmt w:val="decimal"/>
      <w:lvlText w:val="8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1B594CBA"/>
    <w:multiLevelType w:val="singleLevel"/>
    <w:tmpl w:val="5D9E0CBC"/>
    <w:lvl w:ilvl="0">
      <w:start w:val="5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>
    <w:nsid w:val="1C24360B"/>
    <w:multiLevelType w:val="hybridMultilevel"/>
    <w:tmpl w:val="0046B736"/>
    <w:lvl w:ilvl="0" w:tplc="E750A6A8">
      <w:start w:val="1"/>
      <w:numFmt w:val="decimal"/>
      <w:lvlText w:val="7.%1."/>
      <w:lvlJc w:val="left"/>
      <w:pPr>
        <w:ind w:left="12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9">
    <w:nsid w:val="255C6AB9"/>
    <w:multiLevelType w:val="singleLevel"/>
    <w:tmpl w:val="833ADFE0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color w:val="auto"/>
      </w:rPr>
    </w:lvl>
  </w:abstractNum>
  <w:abstractNum w:abstractNumId="10">
    <w:nsid w:val="270A5E75"/>
    <w:multiLevelType w:val="hybridMultilevel"/>
    <w:tmpl w:val="0F9C579E"/>
    <w:lvl w:ilvl="0" w:tplc="AA261496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681316"/>
    <w:multiLevelType w:val="singleLevel"/>
    <w:tmpl w:val="D0306C54"/>
    <w:lvl w:ilvl="0">
      <w:start w:val="1"/>
      <w:numFmt w:val="decimal"/>
      <w:lvlText w:val="5.7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2">
    <w:nsid w:val="2BAD354B"/>
    <w:multiLevelType w:val="hybridMultilevel"/>
    <w:tmpl w:val="816C6C48"/>
    <w:lvl w:ilvl="0" w:tplc="052A713A">
      <w:start w:val="1"/>
      <w:numFmt w:val="decimal"/>
      <w:lvlText w:val="8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D752BD5"/>
    <w:multiLevelType w:val="singleLevel"/>
    <w:tmpl w:val="65CC98B4"/>
    <w:lvl w:ilvl="0">
      <w:start w:val="1"/>
      <w:numFmt w:val="decimal"/>
      <w:lvlText w:val="6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4">
    <w:nsid w:val="38AF6126"/>
    <w:multiLevelType w:val="singleLevel"/>
    <w:tmpl w:val="7E4A84B2"/>
    <w:lvl w:ilvl="0">
      <w:start w:val="5"/>
      <w:numFmt w:val="decimal"/>
      <w:lvlText w:val="9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>
    <w:nsid w:val="3F2D7529"/>
    <w:multiLevelType w:val="hybridMultilevel"/>
    <w:tmpl w:val="365E33E2"/>
    <w:lvl w:ilvl="0" w:tplc="052A713A">
      <w:start w:val="1"/>
      <w:numFmt w:val="decimal"/>
      <w:lvlText w:val="8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5FA20CC"/>
    <w:multiLevelType w:val="hybridMultilevel"/>
    <w:tmpl w:val="EBA835AE"/>
    <w:lvl w:ilvl="0" w:tplc="65CC98B4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215E13"/>
    <w:multiLevelType w:val="singleLevel"/>
    <w:tmpl w:val="89888BF2"/>
    <w:lvl w:ilvl="0">
      <w:start w:val="4"/>
      <w:numFmt w:val="decimal"/>
      <w:lvlText w:val="6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58213417"/>
    <w:multiLevelType w:val="singleLevel"/>
    <w:tmpl w:val="2C960030"/>
    <w:lvl w:ilvl="0">
      <w:start w:val="2"/>
      <w:numFmt w:val="decimal"/>
      <w:lvlText w:val="9.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9">
    <w:nsid w:val="5E1F1921"/>
    <w:multiLevelType w:val="hybridMultilevel"/>
    <w:tmpl w:val="62DAD728"/>
    <w:lvl w:ilvl="0" w:tplc="AA261496">
      <w:start w:val="1"/>
      <w:numFmt w:val="decimal"/>
      <w:lvlText w:val="5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B995EBA"/>
    <w:multiLevelType w:val="singleLevel"/>
    <w:tmpl w:val="A0428DA4"/>
    <w:lvl w:ilvl="0">
      <w:start w:val="1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1">
    <w:nsid w:val="7FE01970"/>
    <w:multiLevelType w:val="singleLevel"/>
    <w:tmpl w:val="302099A8"/>
    <w:lvl w:ilvl="0">
      <w:start w:val="6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9"/>
  </w:num>
  <w:num w:numId="3">
    <w:abstractNumId w:val="20"/>
  </w:num>
  <w:num w:numId="4">
    <w:abstractNumId w:val="7"/>
  </w:num>
  <w:num w:numId="5">
    <w:abstractNumId w:val="0"/>
    <w:lvlOverride w:ilvl="0">
      <w:lvl w:ilvl="0">
        <w:numFmt w:val="bullet"/>
        <w:lvlText w:val="•"/>
        <w:legacy w:legacy="1" w:legacySpace="0" w:legacyIndent="353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5.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1"/>
  </w:num>
  <w:num w:numId="9">
    <w:abstractNumId w:val="11"/>
  </w:num>
  <w:num w:numId="10">
    <w:abstractNumId w:val="13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18"/>
  </w:num>
  <w:num w:numId="16">
    <w:abstractNumId w:val="14"/>
  </w:num>
  <w:num w:numId="17">
    <w:abstractNumId w:val="2"/>
  </w:num>
  <w:num w:numId="18">
    <w:abstractNumId w:val="10"/>
  </w:num>
  <w:num w:numId="19">
    <w:abstractNumId w:val="19"/>
  </w:num>
  <w:num w:numId="20">
    <w:abstractNumId w:val="16"/>
  </w:num>
  <w:num w:numId="21">
    <w:abstractNumId w:val="8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D8"/>
    <w:rsid w:val="00016659"/>
    <w:rsid w:val="000B2D4B"/>
    <w:rsid w:val="001503FB"/>
    <w:rsid w:val="001A73D6"/>
    <w:rsid w:val="001D3983"/>
    <w:rsid w:val="00212E37"/>
    <w:rsid w:val="00235E45"/>
    <w:rsid w:val="00261079"/>
    <w:rsid w:val="00282DA6"/>
    <w:rsid w:val="004D47C8"/>
    <w:rsid w:val="005B799A"/>
    <w:rsid w:val="00637262"/>
    <w:rsid w:val="00652C22"/>
    <w:rsid w:val="007D45A1"/>
    <w:rsid w:val="007E6015"/>
    <w:rsid w:val="007E6579"/>
    <w:rsid w:val="00864528"/>
    <w:rsid w:val="009A5B96"/>
    <w:rsid w:val="00AA75BA"/>
    <w:rsid w:val="00AB3BBD"/>
    <w:rsid w:val="00B05C60"/>
    <w:rsid w:val="00B32A7C"/>
    <w:rsid w:val="00B33399"/>
    <w:rsid w:val="00CA2872"/>
    <w:rsid w:val="00D800BE"/>
    <w:rsid w:val="00DB3CD8"/>
    <w:rsid w:val="00DB6DE0"/>
    <w:rsid w:val="00EB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D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32A7C"/>
    <w:rPr>
      <w:rFonts w:ascii="Times New Roman" w:eastAsia="Times New Roman" w:hAnsi="Times New Roman"/>
      <w:sz w:val="24"/>
    </w:rPr>
  </w:style>
  <w:style w:type="paragraph" w:customStyle="1" w:styleId="11">
    <w:name w:val="заголовок 11"/>
    <w:basedOn w:val="a"/>
    <w:next w:val="a"/>
    <w:uiPriority w:val="99"/>
    <w:rsid w:val="00B32A7C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FontStyle20">
    <w:name w:val="Font Style20"/>
    <w:basedOn w:val="a0"/>
    <w:rsid w:val="00B32A7C"/>
    <w:rPr>
      <w:rFonts w:ascii="Times New Roman" w:hAnsi="Times New Roman" w:cs="Times New Roman" w:hint="default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3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A7C"/>
    <w:rPr>
      <w:rFonts w:ascii="Tahoma" w:eastAsia="Times New Roman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B6DE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6DE0"/>
    <w:rPr>
      <w:rFonts w:eastAsia="Times New Roman"/>
    </w:rPr>
  </w:style>
  <w:style w:type="character" w:styleId="a7">
    <w:name w:val="footnote reference"/>
    <w:basedOn w:val="a0"/>
    <w:uiPriority w:val="99"/>
    <w:semiHidden/>
    <w:unhideWhenUsed/>
    <w:rsid w:val="00DB6D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D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32A7C"/>
    <w:rPr>
      <w:rFonts w:ascii="Times New Roman" w:eastAsia="Times New Roman" w:hAnsi="Times New Roman"/>
      <w:sz w:val="24"/>
    </w:rPr>
  </w:style>
  <w:style w:type="paragraph" w:customStyle="1" w:styleId="11">
    <w:name w:val="заголовок 11"/>
    <w:basedOn w:val="a"/>
    <w:next w:val="a"/>
    <w:uiPriority w:val="99"/>
    <w:rsid w:val="00B32A7C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FontStyle20">
    <w:name w:val="Font Style20"/>
    <w:basedOn w:val="a0"/>
    <w:rsid w:val="00B32A7C"/>
    <w:rPr>
      <w:rFonts w:ascii="Times New Roman" w:hAnsi="Times New Roman" w:cs="Times New Roman" w:hint="default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3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A7C"/>
    <w:rPr>
      <w:rFonts w:ascii="Tahoma" w:eastAsia="Times New Roman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B6DE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6DE0"/>
    <w:rPr>
      <w:rFonts w:eastAsia="Times New Roman"/>
    </w:rPr>
  </w:style>
  <w:style w:type="character" w:styleId="a7">
    <w:name w:val="footnote reference"/>
    <w:basedOn w:val="a0"/>
    <w:uiPriority w:val="99"/>
    <w:semiHidden/>
    <w:unhideWhenUsed/>
    <w:rsid w:val="00DB6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4404-A2E8-4BB3-A5AE-44943FC2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2420</Words>
  <Characters>17062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31-13-ЗК</vt:lpstr>
    </vt:vector>
  </TitlesOfParts>
  <Company>Microsoft</Company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31-13-ЗК</dc:title>
  <dc:creator>Курматова</dc:creator>
  <cp:lastModifiedBy>Курматова</cp:lastModifiedBy>
  <cp:revision>3</cp:revision>
  <dcterms:created xsi:type="dcterms:W3CDTF">2013-10-29T09:45:00Z</dcterms:created>
  <dcterms:modified xsi:type="dcterms:W3CDTF">2013-10-29T09:50:00Z</dcterms:modified>
</cp:coreProperties>
</file>